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13AC" w:rsidRPr="00A81094" w:rsidRDefault="001C017B">
      <w:pPr>
        <w:spacing w:after="202" w:line="240" w:lineRule="auto"/>
        <w:jc w:val="right"/>
        <w:rPr>
          <w:rFonts w:ascii="Corbel" w:hAnsi="Corbel"/>
        </w:rPr>
      </w:pPr>
      <w:r w:rsidRPr="00A81094">
        <w:rPr>
          <w:rFonts w:ascii="Corbel" w:eastAsia="Times New Roman" w:hAnsi="Corbel" w:cs="Times New Roman"/>
          <w:b/>
        </w:rPr>
        <w:t xml:space="preserve">    </w:t>
      </w:r>
      <w:r w:rsidRPr="00A81094">
        <w:rPr>
          <w:rFonts w:ascii="Corbel" w:eastAsia="Times New Roman" w:hAnsi="Corbel" w:cs="Times New Roman"/>
          <w:b/>
        </w:rPr>
        <w:tab/>
        <w:t xml:space="preserve"> </w:t>
      </w:r>
      <w:r w:rsidRPr="00A81094">
        <w:rPr>
          <w:rFonts w:ascii="Corbel" w:eastAsia="Times New Roman" w:hAnsi="Corbel" w:cs="Times New Roman"/>
          <w:b/>
        </w:rPr>
        <w:tab/>
        <w:t xml:space="preserve"> </w:t>
      </w:r>
      <w:r w:rsidRPr="00A81094">
        <w:rPr>
          <w:rFonts w:ascii="Corbel" w:eastAsia="Times New Roman" w:hAnsi="Corbel" w:cs="Times New Roman"/>
          <w:b/>
        </w:rPr>
        <w:tab/>
        <w:t xml:space="preserve"> </w:t>
      </w:r>
      <w:r w:rsidRPr="00A81094">
        <w:rPr>
          <w:rFonts w:ascii="Corbel" w:eastAsia="Times New Roman" w:hAnsi="Corbel" w:cs="Times New Roman"/>
          <w:b/>
        </w:rPr>
        <w:tab/>
        <w:t xml:space="preserve"> </w:t>
      </w:r>
      <w:r w:rsidRPr="00A81094">
        <w:rPr>
          <w:rFonts w:ascii="Corbel" w:eastAsia="Times New Roman" w:hAnsi="Corbel" w:cs="Times New Roman"/>
          <w:b/>
        </w:rPr>
        <w:tab/>
        <w:t xml:space="preserve"> </w:t>
      </w:r>
      <w:r w:rsidRPr="00A81094">
        <w:rPr>
          <w:rFonts w:ascii="Corbel" w:eastAsia="Times New Roman" w:hAnsi="Corbel" w:cs="Times New Roman"/>
          <w:b/>
        </w:rPr>
        <w:tab/>
      </w:r>
      <w:r w:rsidRPr="00A81094">
        <w:rPr>
          <w:rFonts w:ascii="Corbel" w:eastAsia="Times New Roman" w:hAnsi="Corbel" w:cs="Times New Roman"/>
          <w:i/>
        </w:rPr>
        <w:t xml:space="preserve">Załącznik nr 1.5 do Zarządzenia Rektora UR  nr 12/2019 </w:t>
      </w:r>
    </w:p>
    <w:p w:rsidR="003513AC" w:rsidRPr="00A81094" w:rsidRDefault="001C017B">
      <w:pPr>
        <w:spacing w:after="24" w:line="240" w:lineRule="auto"/>
        <w:jc w:val="center"/>
        <w:rPr>
          <w:rFonts w:ascii="Corbel" w:hAnsi="Corbel"/>
        </w:rPr>
      </w:pPr>
      <w:r w:rsidRPr="00A81094">
        <w:rPr>
          <w:rFonts w:ascii="Corbel" w:eastAsia="Times New Roman" w:hAnsi="Corbel" w:cs="Times New Roman"/>
          <w:b/>
          <w:sz w:val="24"/>
        </w:rPr>
        <w:t xml:space="preserve">SYLABUS </w:t>
      </w:r>
    </w:p>
    <w:p w:rsidR="003513AC" w:rsidRPr="00A81094" w:rsidRDefault="001C017B">
      <w:pPr>
        <w:spacing w:line="240" w:lineRule="auto"/>
        <w:jc w:val="center"/>
        <w:rPr>
          <w:rFonts w:ascii="Corbel" w:hAnsi="Corbel"/>
        </w:rPr>
      </w:pPr>
      <w:r w:rsidRPr="00A81094">
        <w:rPr>
          <w:rFonts w:ascii="Corbel" w:eastAsia="Times New Roman" w:hAnsi="Corbel" w:cs="Times New Roman"/>
          <w:b/>
          <w:sz w:val="19"/>
        </w:rPr>
        <w:t xml:space="preserve">DOTYCZY CYKLU KSZTAŁCENIA </w:t>
      </w:r>
      <w:r w:rsidR="00A81094" w:rsidRPr="00A81094">
        <w:rPr>
          <w:rFonts w:ascii="Corbel" w:eastAsia="Times New Roman" w:hAnsi="Corbel" w:cs="Times New Roman"/>
          <w:b/>
          <w:sz w:val="19"/>
        </w:rPr>
        <w:t>2021-2023</w:t>
      </w:r>
    </w:p>
    <w:p w:rsidR="003513AC" w:rsidRPr="00A81094" w:rsidRDefault="001C017B">
      <w:pPr>
        <w:spacing w:after="14" w:line="240" w:lineRule="auto"/>
        <w:ind w:left="-5" w:hanging="10"/>
        <w:rPr>
          <w:rFonts w:ascii="Corbel" w:hAnsi="Corbel"/>
        </w:rPr>
      </w:pPr>
      <w:r w:rsidRPr="00A81094">
        <w:rPr>
          <w:rFonts w:ascii="Corbel" w:eastAsia="Times New Roman" w:hAnsi="Corbel" w:cs="Times New Roman"/>
          <w:i/>
          <w:sz w:val="24"/>
        </w:rPr>
        <w:t xml:space="preserve">                                                                            </w:t>
      </w:r>
      <w:r w:rsidR="00646AF0" w:rsidRPr="00A81094">
        <w:rPr>
          <w:rFonts w:ascii="Corbel" w:eastAsia="Times New Roman" w:hAnsi="Corbel" w:cs="Times New Roman"/>
          <w:i/>
          <w:sz w:val="24"/>
        </w:rPr>
        <w:t xml:space="preserve">                     </w:t>
      </w:r>
      <w:r w:rsidRPr="00A81094">
        <w:rPr>
          <w:rFonts w:ascii="Corbel" w:eastAsia="Times New Roman" w:hAnsi="Corbel" w:cs="Times New Roman"/>
          <w:i/>
          <w:sz w:val="24"/>
        </w:rPr>
        <w:t xml:space="preserve"> </w:t>
      </w:r>
      <w:r w:rsidR="00A81094">
        <w:rPr>
          <w:rFonts w:ascii="Corbel" w:eastAsia="Times New Roman" w:hAnsi="Corbel" w:cs="Times New Roman"/>
          <w:i/>
          <w:sz w:val="24"/>
        </w:rPr>
        <w:tab/>
      </w:r>
      <w:r w:rsidR="00A81094">
        <w:rPr>
          <w:rFonts w:ascii="Corbel" w:eastAsia="Times New Roman" w:hAnsi="Corbel" w:cs="Times New Roman"/>
          <w:i/>
          <w:sz w:val="24"/>
        </w:rPr>
        <w:tab/>
      </w:r>
      <w:r w:rsidRPr="00A81094">
        <w:rPr>
          <w:rFonts w:ascii="Corbel" w:eastAsia="Times New Roman" w:hAnsi="Corbel" w:cs="Times New Roman"/>
          <w:i/>
          <w:sz w:val="20"/>
        </w:rPr>
        <w:t>(skrajne daty</w:t>
      </w:r>
      <w:r w:rsidRPr="00A81094">
        <w:rPr>
          <w:rFonts w:ascii="Corbel" w:eastAsia="Times New Roman" w:hAnsi="Corbel" w:cs="Times New Roman"/>
          <w:sz w:val="20"/>
        </w:rPr>
        <w:t xml:space="preserve">) </w:t>
      </w:r>
    </w:p>
    <w:p w:rsidR="003513AC" w:rsidRPr="00A81094" w:rsidRDefault="001C017B">
      <w:pPr>
        <w:spacing w:line="240" w:lineRule="auto"/>
        <w:rPr>
          <w:rFonts w:ascii="Corbel" w:hAnsi="Corbel"/>
          <w:b/>
        </w:rPr>
      </w:pPr>
      <w:r w:rsidRPr="00A81094">
        <w:rPr>
          <w:rFonts w:ascii="Corbel" w:eastAsia="Times New Roman" w:hAnsi="Corbel" w:cs="Times New Roman"/>
          <w:sz w:val="20"/>
        </w:rPr>
        <w:t xml:space="preserve"> </w:t>
      </w:r>
      <w:r w:rsidRPr="00A81094">
        <w:rPr>
          <w:rFonts w:ascii="Corbel" w:eastAsia="Times New Roman" w:hAnsi="Corbel" w:cs="Times New Roman"/>
          <w:sz w:val="20"/>
        </w:rPr>
        <w:tab/>
        <w:t xml:space="preserve"> </w:t>
      </w:r>
      <w:r w:rsidRPr="00A81094">
        <w:rPr>
          <w:rFonts w:ascii="Corbel" w:eastAsia="Times New Roman" w:hAnsi="Corbel" w:cs="Times New Roman"/>
          <w:sz w:val="20"/>
        </w:rPr>
        <w:tab/>
        <w:t xml:space="preserve"> </w:t>
      </w:r>
      <w:r w:rsidRPr="00A81094">
        <w:rPr>
          <w:rFonts w:ascii="Corbel" w:eastAsia="Times New Roman" w:hAnsi="Corbel" w:cs="Times New Roman"/>
          <w:sz w:val="20"/>
        </w:rPr>
        <w:tab/>
        <w:t xml:space="preserve"> </w:t>
      </w:r>
      <w:r w:rsidRPr="00A81094">
        <w:rPr>
          <w:rFonts w:ascii="Corbel" w:eastAsia="Times New Roman" w:hAnsi="Corbel" w:cs="Times New Roman"/>
          <w:b/>
          <w:sz w:val="20"/>
        </w:rPr>
        <w:tab/>
      </w:r>
      <w:r w:rsidR="00646AF0" w:rsidRPr="00A81094">
        <w:rPr>
          <w:rFonts w:ascii="Corbel" w:eastAsia="Times New Roman" w:hAnsi="Corbel" w:cs="Times New Roman"/>
          <w:b/>
          <w:sz w:val="20"/>
        </w:rPr>
        <w:t xml:space="preserve">Rok akademicki  </w:t>
      </w:r>
      <w:r w:rsidR="00A81094" w:rsidRPr="00A81094">
        <w:rPr>
          <w:rFonts w:ascii="Corbel" w:eastAsia="Times New Roman" w:hAnsi="Corbel" w:cs="Times New Roman"/>
          <w:b/>
          <w:sz w:val="20"/>
        </w:rPr>
        <w:t>2022/2023</w:t>
      </w:r>
      <w:bookmarkStart w:id="0" w:name="_GoBack"/>
      <w:bookmarkEnd w:id="0"/>
    </w:p>
    <w:p w:rsidR="003513AC" w:rsidRPr="00A81094" w:rsidRDefault="001C017B">
      <w:pPr>
        <w:spacing w:after="44" w:line="240" w:lineRule="auto"/>
        <w:rPr>
          <w:rFonts w:ascii="Corbel" w:hAnsi="Corbel"/>
        </w:rPr>
      </w:pPr>
      <w:r w:rsidRPr="00A81094">
        <w:rPr>
          <w:rFonts w:ascii="Corbel" w:eastAsia="Times New Roman" w:hAnsi="Corbel" w:cs="Times New Roman"/>
          <w:sz w:val="24"/>
        </w:rPr>
        <w:t xml:space="preserve"> </w:t>
      </w:r>
    </w:p>
    <w:p w:rsidR="003513AC" w:rsidRPr="00A81094" w:rsidRDefault="001C017B">
      <w:pPr>
        <w:pStyle w:val="Nagwek3"/>
        <w:rPr>
          <w:rFonts w:ascii="Corbel" w:hAnsi="Corbel"/>
        </w:rPr>
      </w:pPr>
      <w:r w:rsidRPr="00A81094">
        <w:rPr>
          <w:rFonts w:ascii="Corbel" w:hAnsi="Corbel"/>
          <w:sz w:val="24"/>
        </w:rPr>
        <w:t>1.</w:t>
      </w:r>
      <w:r w:rsidRPr="00A81094">
        <w:rPr>
          <w:rFonts w:ascii="Corbel" w:hAnsi="Corbel"/>
        </w:rPr>
        <w:t xml:space="preserve"> </w:t>
      </w:r>
      <w:r w:rsidRPr="00A81094">
        <w:rPr>
          <w:rFonts w:ascii="Corbel" w:hAnsi="Corbel"/>
          <w:sz w:val="24"/>
        </w:rPr>
        <w:t>P</w:t>
      </w:r>
      <w:r w:rsidRPr="00A81094">
        <w:rPr>
          <w:rFonts w:ascii="Corbel" w:hAnsi="Corbel"/>
        </w:rPr>
        <w:t>ODSTAWOWE INFORMACJE O PRZEDMIOCIE</w:t>
      </w:r>
      <w:r w:rsidRPr="00A81094">
        <w:rPr>
          <w:rFonts w:ascii="Corbel" w:hAnsi="Corbel"/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4"/>
        <w:gridCol w:w="7088"/>
      </w:tblGrid>
      <w:tr w:rsidR="003513AC" w:rsidRPr="00A81094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Nazwa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  <w:b/>
              </w:rPr>
            </w:pPr>
            <w:r w:rsidRPr="00A81094">
              <w:rPr>
                <w:rFonts w:ascii="Corbel" w:eastAsia="Times New Roman" w:hAnsi="Corbel" w:cs="Times New Roman"/>
                <w:b/>
                <w:sz w:val="24"/>
              </w:rPr>
              <w:t xml:space="preserve">Bezpieczeństwo osób i mienia </w:t>
            </w:r>
          </w:p>
        </w:tc>
      </w:tr>
      <w:tr w:rsidR="003513AC" w:rsidRPr="00A81094">
        <w:trPr>
          <w:trHeight w:val="28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Kod przedmiotu*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b/>
                <w:sz w:val="20"/>
              </w:rPr>
              <w:t>MK_24</w:t>
            </w:r>
            <w:r w:rsidRPr="00A81094">
              <w:rPr>
                <w:rFonts w:ascii="Corbel" w:eastAsia="Times New Roman" w:hAnsi="Corbel" w:cs="Times New Roman"/>
                <w:sz w:val="24"/>
              </w:rPr>
              <w:t xml:space="preserve"> </w:t>
            </w:r>
          </w:p>
        </w:tc>
      </w:tr>
      <w:tr w:rsidR="003513AC" w:rsidRPr="00A81094">
        <w:trPr>
          <w:trHeight w:val="49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nazwa jednostki prowadzącej kierunek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Kolegium Nauk Społecznych </w:t>
            </w:r>
          </w:p>
        </w:tc>
      </w:tr>
      <w:tr w:rsidR="003513AC" w:rsidRPr="00A81094">
        <w:trPr>
          <w:trHeight w:val="56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Nazwa jednostki realizującej przedmiot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0A4BCE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>Kolegium Nauk Społecznych</w:t>
            </w:r>
          </w:p>
        </w:tc>
      </w:tr>
      <w:tr w:rsidR="003513AC" w:rsidRPr="00A81094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Kierunek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Politologia </w:t>
            </w:r>
          </w:p>
        </w:tc>
      </w:tr>
      <w:tr w:rsidR="003513AC" w:rsidRPr="00A81094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Poziom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  <w:b/>
              </w:rPr>
            </w:pPr>
            <w:r w:rsidRPr="00A81094">
              <w:rPr>
                <w:rFonts w:ascii="Corbel" w:eastAsia="Times New Roman" w:hAnsi="Corbel" w:cs="Times New Roman"/>
                <w:b/>
                <w:sz w:val="24"/>
              </w:rPr>
              <w:t xml:space="preserve">II stopnia </w:t>
            </w:r>
          </w:p>
        </w:tc>
      </w:tr>
      <w:tr w:rsidR="003513AC" w:rsidRPr="00A81094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Profil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Ogólnoakademicki </w:t>
            </w:r>
          </w:p>
        </w:tc>
      </w:tr>
      <w:tr w:rsidR="003513AC" w:rsidRPr="00A81094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Forma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stacjonarne </w:t>
            </w:r>
          </w:p>
        </w:tc>
      </w:tr>
      <w:tr w:rsidR="003513AC" w:rsidRPr="00A81094">
        <w:trPr>
          <w:trHeight w:val="28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Rok i semestr/y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  <w:b/>
              </w:rPr>
            </w:pPr>
            <w:r w:rsidRPr="00A81094">
              <w:rPr>
                <w:rFonts w:ascii="Corbel" w:eastAsia="Times New Roman" w:hAnsi="Corbel" w:cs="Times New Roman"/>
                <w:b/>
                <w:sz w:val="24"/>
              </w:rPr>
              <w:t xml:space="preserve">II rok, </w:t>
            </w:r>
            <w:proofErr w:type="spellStart"/>
            <w:r w:rsidRPr="00A81094">
              <w:rPr>
                <w:rFonts w:ascii="Corbel" w:eastAsia="Times New Roman" w:hAnsi="Corbel" w:cs="Times New Roman"/>
                <w:b/>
                <w:sz w:val="24"/>
              </w:rPr>
              <w:t>sem</w:t>
            </w:r>
            <w:proofErr w:type="spellEnd"/>
            <w:r w:rsidRPr="00A81094">
              <w:rPr>
                <w:rFonts w:ascii="Corbel" w:eastAsia="Times New Roman" w:hAnsi="Corbel" w:cs="Times New Roman"/>
                <w:b/>
                <w:sz w:val="24"/>
              </w:rPr>
              <w:t xml:space="preserve">. IV </w:t>
            </w:r>
          </w:p>
        </w:tc>
      </w:tr>
      <w:tr w:rsidR="003513AC" w:rsidRPr="00A81094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Rodzaj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warsztaty </w:t>
            </w:r>
          </w:p>
        </w:tc>
      </w:tr>
      <w:tr w:rsidR="003513AC" w:rsidRPr="00A81094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Język wykładowy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polski </w:t>
            </w:r>
          </w:p>
        </w:tc>
      </w:tr>
      <w:tr w:rsidR="003513AC" w:rsidRPr="00A81094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Koordynator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Dr Mira </w:t>
            </w:r>
            <w:proofErr w:type="spellStart"/>
            <w:r w:rsidRPr="00A81094">
              <w:rPr>
                <w:rFonts w:ascii="Corbel" w:eastAsia="Times New Roman" w:hAnsi="Corbel" w:cs="Times New Roman"/>
              </w:rPr>
              <w:t>Malczyńska</w:t>
            </w:r>
            <w:proofErr w:type="spellEnd"/>
            <w:r w:rsidRPr="00A81094">
              <w:rPr>
                <w:rFonts w:ascii="Corbel" w:eastAsia="Times New Roman" w:hAnsi="Corbel" w:cs="Times New Roman"/>
              </w:rPr>
              <w:t>-Biały</w:t>
            </w:r>
            <w:r w:rsidRPr="00A81094">
              <w:rPr>
                <w:rFonts w:ascii="Corbel" w:eastAsia="Times New Roman" w:hAnsi="Corbel" w:cs="Times New Roman"/>
                <w:sz w:val="24"/>
              </w:rPr>
              <w:t xml:space="preserve"> </w:t>
            </w:r>
          </w:p>
        </w:tc>
      </w:tr>
      <w:tr w:rsidR="003513AC" w:rsidRPr="00A81094">
        <w:trPr>
          <w:trHeight w:val="2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Imię i nazwisko osoby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513AC" w:rsidRPr="00A81094" w:rsidRDefault="003513AC">
            <w:pPr>
              <w:rPr>
                <w:rFonts w:ascii="Corbel" w:hAnsi="Corbel"/>
              </w:rPr>
            </w:pPr>
          </w:p>
        </w:tc>
      </w:tr>
      <w:tr w:rsidR="003513AC" w:rsidRPr="00A81094">
        <w:trPr>
          <w:trHeight w:val="552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prowadzącej / osób prowadzących </w:t>
            </w:r>
          </w:p>
        </w:tc>
        <w:tc>
          <w:tcPr>
            <w:tcW w:w="70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Dr Mira </w:t>
            </w:r>
            <w:proofErr w:type="spellStart"/>
            <w:r w:rsidRPr="00A81094">
              <w:rPr>
                <w:rFonts w:ascii="Corbel" w:eastAsia="Times New Roman" w:hAnsi="Corbel" w:cs="Times New Roman"/>
              </w:rPr>
              <w:t>Malczyńska</w:t>
            </w:r>
            <w:proofErr w:type="spellEnd"/>
            <w:r w:rsidRPr="00A81094">
              <w:rPr>
                <w:rFonts w:ascii="Corbel" w:eastAsia="Times New Roman" w:hAnsi="Corbel" w:cs="Times New Roman"/>
              </w:rPr>
              <w:t>-Biały</w:t>
            </w:r>
            <w:r w:rsidRPr="00A81094">
              <w:rPr>
                <w:rFonts w:ascii="Corbel" w:eastAsia="Times New Roman" w:hAnsi="Corbel" w:cs="Times New Roman"/>
                <w:sz w:val="24"/>
              </w:rPr>
              <w:t xml:space="preserve"> </w:t>
            </w:r>
          </w:p>
        </w:tc>
      </w:tr>
    </w:tbl>
    <w:p w:rsidR="003513AC" w:rsidRPr="00A81094" w:rsidRDefault="001C017B">
      <w:pPr>
        <w:spacing w:after="286" w:line="243" w:lineRule="auto"/>
        <w:ind w:left="-5" w:right="-15" w:hanging="10"/>
        <w:rPr>
          <w:rFonts w:ascii="Corbel" w:hAnsi="Corbel"/>
        </w:rPr>
      </w:pPr>
      <w:r w:rsidRPr="00A81094">
        <w:rPr>
          <w:rFonts w:ascii="Corbel" w:eastAsia="Times New Roman" w:hAnsi="Corbel" w:cs="Times New Roman"/>
          <w:b/>
          <w:sz w:val="24"/>
        </w:rPr>
        <w:t xml:space="preserve">* </w:t>
      </w:r>
      <w:r w:rsidRPr="00A81094">
        <w:rPr>
          <w:rFonts w:ascii="Corbel" w:eastAsia="Times New Roman" w:hAnsi="Corbel" w:cs="Times New Roman"/>
          <w:b/>
          <w:i/>
          <w:sz w:val="24"/>
        </w:rPr>
        <w:t>-</w:t>
      </w:r>
      <w:r w:rsidRPr="00A81094">
        <w:rPr>
          <w:rFonts w:ascii="Corbel" w:eastAsia="Times New Roman" w:hAnsi="Corbel" w:cs="Times New Roman"/>
          <w:i/>
          <w:sz w:val="24"/>
        </w:rPr>
        <w:t>opcjonalni</w:t>
      </w:r>
      <w:r w:rsidRPr="00A81094">
        <w:rPr>
          <w:rFonts w:ascii="Corbel" w:eastAsia="Times New Roman" w:hAnsi="Corbel" w:cs="Times New Roman"/>
          <w:sz w:val="24"/>
        </w:rPr>
        <w:t>e,</w:t>
      </w:r>
      <w:r w:rsidRPr="00A81094">
        <w:rPr>
          <w:rFonts w:ascii="Corbel" w:eastAsia="Times New Roman" w:hAnsi="Corbel" w:cs="Times New Roman"/>
          <w:b/>
          <w:i/>
          <w:sz w:val="24"/>
        </w:rPr>
        <w:t xml:space="preserve"> </w:t>
      </w:r>
      <w:r w:rsidRPr="00A81094">
        <w:rPr>
          <w:rFonts w:ascii="Corbel" w:eastAsia="Times New Roman" w:hAnsi="Corbel" w:cs="Times New Roman"/>
          <w:i/>
          <w:sz w:val="24"/>
        </w:rPr>
        <w:t>zgodnie z ustaleniami w Jednostce</w:t>
      </w:r>
      <w:r w:rsidRPr="00A81094">
        <w:rPr>
          <w:rFonts w:ascii="Corbel" w:eastAsia="Times New Roman" w:hAnsi="Corbel" w:cs="Times New Roman"/>
          <w:b/>
          <w:sz w:val="24"/>
        </w:rPr>
        <w:t xml:space="preserve"> </w:t>
      </w:r>
    </w:p>
    <w:p w:rsidR="003513AC" w:rsidRPr="00A81094" w:rsidRDefault="001C017B">
      <w:pPr>
        <w:spacing w:after="47" w:line="240" w:lineRule="auto"/>
        <w:rPr>
          <w:rFonts w:ascii="Corbel" w:hAnsi="Corbel"/>
        </w:rPr>
      </w:pPr>
      <w:r w:rsidRPr="00A81094">
        <w:rPr>
          <w:rFonts w:ascii="Corbel" w:eastAsia="Times New Roman" w:hAnsi="Corbel" w:cs="Times New Roman"/>
          <w:b/>
          <w:sz w:val="24"/>
        </w:rPr>
        <w:t xml:space="preserve"> </w:t>
      </w:r>
    </w:p>
    <w:p w:rsidR="003513AC" w:rsidRPr="00A81094" w:rsidRDefault="001C017B">
      <w:pPr>
        <w:pStyle w:val="Nagwek1"/>
        <w:ind w:left="294"/>
        <w:rPr>
          <w:rFonts w:ascii="Corbel" w:hAnsi="Corbel"/>
        </w:rPr>
      </w:pPr>
      <w:r w:rsidRPr="00A81094">
        <w:rPr>
          <w:rFonts w:ascii="Corbel" w:hAnsi="Corbel"/>
        </w:rPr>
        <w:t xml:space="preserve">1.1.Formy zajęć dydaktycznych, wymiar godzin i punktów ECTS  </w:t>
      </w:r>
    </w:p>
    <w:p w:rsidR="003513AC" w:rsidRPr="00A81094" w:rsidRDefault="001C017B">
      <w:pPr>
        <w:spacing w:after="6"/>
        <w:rPr>
          <w:rFonts w:ascii="Corbel" w:hAnsi="Corbel"/>
        </w:rPr>
      </w:pPr>
      <w:r w:rsidRPr="00A81094">
        <w:rPr>
          <w:rFonts w:ascii="Corbel" w:eastAsia="Times New Roman" w:hAnsi="Corbel" w:cs="Times New Roman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left w:w="110" w:type="dxa"/>
          <w:right w:w="48" w:type="dxa"/>
        </w:tblCellMar>
        <w:tblLook w:val="04A0" w:firstRow="1" w:lastRow="0" w:firstColumn="1" w:lastColumn="0" w:noHBand="0" w:noVBand="1"/>
      </w:tblPr>
      <w:tblGrid>
        <w:gridCol w:w="1045"/>
        <w:gridCol w:w="912"/>
        <w:gridCol w:w="785"/>
        <w:gridCol w:w="864"/>
        <w:gridCol w:w="797"/>
        <w:gridCol w:w="819"/>
        <w:gridCol w:w="756"/>
        <w:gridCol w:w="943"/>
        <w:gridCol w:w="1217"/>
        <w:gridCol w:w="1493"/>
      </w:tblGrid>
      <w:tr w:rsidR="003513AC" w:rsidRPr="00A81094" w:rsidTr="00646AF0">
        <w:trPr>
          <w:trHeight w:val="802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 w:rsidP="00646AF0">
            <w:pPr>
              <w:spacing w:after="118" w:line="240" w:lineRule="auto"/>
              <w:ind w:left="27"/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>Semestr</w:t>
            </w:r>
          </w:p>
          <w:p w:rsidR="003513AC" w:rsidRPr="00A81094" w:rsidRDefault="001C017B" w:rsidP="00646AF0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>(nr)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 w:rsidP="00646AF0">
            <w:pPr>
              <w:ind w:left="50"/>
              <w:jc w:val="center"/>
              <w:rPr>
                <w:rFonts w:ascii="Corbel" w:hAnsi="Corbel"/>
              </w:rPr>
            </w:pPr>
            <w:proofErr w:type="spellStart"/>
            <w:r w:rsidRPr="00A81094">
              <w:rPr>
                <w:rFonts w:ascii="Corbel" w:eastAsia="Times New Roman" w:hAnsi="Corbel" w:cs="Times New Roman"/>
                <w:sz w:val="24"/>
              </w:rPr>
              <w:t>Wykł</w:t>
            </w:r>
            <w:proofErr w:type="spellEnd"/>
            <w:r w:rsidRPr="00A81094">
              <w:rPr>
                <w:rFonts w:ascii="Corbel" w:eastAsia="Times New Roman" w:hAnsi="Corbel" w:cs="Times New Roman"/>
                <w:sz w:val="24"/>
              </w:rPr>
              <w:t>.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 w:rsidP="00646AF0">
            <w:pPr>
              <w:ind w:left="86"/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>Ćw.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 w:rsidP="00646AF0">
            <w:pPr>
              <w:jc w:val="center"/>
              <w:rPr>
                <w:rFonts w:ascii="Corbel" w:hAnsi="Corbel"/>
              </w:rPr>
            </w:pPr>
            <w:proofErr w:type="spellStart"/>
            <w:r w:rsidRPr="00A81094">
              <w:rPr>
                <w:rFonts w:ascii="Corbel" w:eastAsia="Times New Roman" w:hAnsi="Corbel" w:cs="Times New Roman"/>
                <w:sz w:val="24"/>
              </w:rPr>
              <w:t>Konw</w:t>
            </w:r>
            <w:proofErr w:type="spellEnd"/>
            <w:r w:rsidRPr="00A81094">
              <w:rPr>
                <w:rFonts w:ascii="Corbel" w:eastAsia="Times New Roman" w:hAnsi="Corbel" w:cs="Times New Roman"/>
                <w:sz w:val="24"/>
              </w:rPr>
              <w:t>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 w:rsidP="00646AF0">
            <w:pPr>
              <w:ind w:left="72"/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>Lab.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 w:rsidP="00646AF0">
            <w:pPr>
              <w:ind w:left="55"/>
              <w:jc w:val="center"/>
              <w:rPr>
                <w:rFonts w:ascii="Corbel" w:hAnsi="Corbel"/>
              </w:rPr>
            </w:pPr>
            <w:proofErr w:type="spellStart"/>
            <w:r w:rsidRPr="00A81094">
              <w:rPr>
                <w:rFonts w:ascii="Corbel" w:eastAsia="Times New Roman" w:hAnsi="Corbel" w:cs="Times New Roman"/>
                <w:sz w:val="24"/>
              </w:rPr>
              <w:t>Sem</w:t>
            </w:r>
            <w:proofErr w:type="spellEnd"/>
            <w:r w:rsidRPr="00A81094">
              <w:rPr>
                <w:rFonts w:ascii="Corbel" w:eastAsia="Times New Roman" w:hAnsi="Corbel" w:cs="Times New Roman"/>
                <w:sz w:val="24"/>
              </w:rPr>
              <w:t>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 w:rsidP="00646AF0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>ZP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 w:rsidP="00646AF0">
            <w:pPr>
              <w:jc w:val="center"/>
              <w:rPr>
                <w:rFonts w:ascii="Corbel" w:hAnsi="Corbel"/>
              </w:rPr>
            </w:pPr>
            <w:proofErr w:type="spellStart"/>
            <w:r w:rsidRPr="00A81094">
              <w:rPr>
                <w:rFonts w:ascii="Corbel" w:eastAsia="Times New Roman" w:hAnsi="Corbel" w:cs="Times New Roman"/>
                <w:sz w:val="24"/>
              </w:rPr>
              <w:t>Prakt</w:t>
            </w:r>
            <w:proofErr w:type="spellEnd"/>
            <w:r w:rsidRPr="00A81094">
              <w:rPr>
                <w:rFonts w:ascii="Corbel" w:eastAsia="Times New Roman" w:hAnsi="Corbel" w:cs="Times New Roman"/>
                <w:sz w:val="24"/>
              </w:rPr>
              <w:t>.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 w:rsidP="00646AF0">
            <w:pPr>
              <w:ind w:left="72"/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>Warsztat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 w:rsidP="00646AF0">
            <w:pPr>
              <w:spacing w:line="240" w:lineRule="auto"/>
              <w:ind w:left="55"/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b/>
                <w:sz w:val="24"/>
              </w:rPr>
              <w:t>Liczba pkt.</w:t>
            </w:r>
          </w:p>
          <w:p w:rsidR="003513AC" w:rsidRPr="00A81094" w:rsidRDefault="001C017B" w:rsidP="00646AF0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b/>
                <w:sz w:val="24"/>
              </w:rPr>
              <w:t>ECTS</w:t>
            </w:r>
          </w:p>
        </w:tc>
      </w:tr>
      <w:tr w:rsidR="003513AC" w:rsidRPr="00A81094" w:rsidTr="00646AF0">
        <w:trPr>
          <w:trHeight w:val="463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 w:rsidP="00646AF0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>IV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3513AC" w:rsidP="00646AF0">
            <w:pPr>
              <w:jc w:val="center"/>
              <w:rPr>
                <w:rFonts w:ascii="Corbel" w:hAnsi="Corbel"/>
              </w:rPr>
            </w:pP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3513AC" w:rsidP="00646AF0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3513AC" w:rsidP="00646AF0">
            <w:pPr>
              <w:jc w:val="center"/>
              <w:rPr>
                <w:rFonts w:ascii="Corbel" w:hAnsi="Corbel"/>
              </w:rPr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3513AC" w:rsidP="00646AF0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3513AC" w:rsidP="00646AF0">
            <w:pPr>
              <w:jc w:val="center"/>
              <w:rPr>
                <w:rFonts w:ascii="Corbel" w:hAnsi="Corbel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3513AC" w:rsidP="00646AF0">
            <w:pPr>
              <w:jc w:val="center"/>
              <w:rPr>
                <w:rFonts w:ascii="Corbel" w:hAnsi="Corbel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3513AC" w:rsidP="00646AF0">
            <w:pPr>
              <w:jc w:val="center"/>
              <w:rPr>
                <w:rFonts w:ascii="Corbel" w:hAnsi="Corbel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 w:rsidP="00646AF0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>30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 w:rsidP="00646AF0">
            <w:pPr>
              <w:jc w:val="center"/>
              <w:rPr>
                <w:rFonts w:ascii="Corbel" w:hAnsi="Corbel"/>
                <w:b/>
              </w:rPr>
            </w:pPr>
            <w:r w:rsidRPr="00A81094">
              <w:rPr>
                <w:rFonts w:ascii="Corbel" w:eastAsia="Times New Roman" w:hAnsi="Corbel" w:cs="Times New Roman"/>
                <w:b/>
                <w:sz w:val="24"/>
              </w:rPr>
              <w:t>5</w:t>
            </w:r>
          </w:p>
        </w:tc>
      </w:tr>
    </w:tbl>
    <w:p w:rsidR="003513AC" w:rsidRPr="00A81094" w:rsidRDefault="001C017B">
      <w:pPr>
        <w:spacing w:line="240" w:lineRule="auto"/>
        <w:rPr>
          <w:rFonts w:ascii="Corbel" w:hAnsi="Corbel"/>
        </w:rPr>
      </w:pPr>
      <w:r w:rsidRPr="00A81094">
        <w:rPr>
          <w:rFonts w:ascii="Corbel" w:eastAsia="Times New Roman" w:hAnsi="Corbel" w:cs="Times New Roman"/>
          <w:sz w:val="24"/>
        </w:rPr>
        <w:t xml:space="preserve"> </w:t>
      </w:r>
    </w:p>
    <w:p w:rsidR="003513AC" w:rsidRPr="00A81094" w:rsidRDefault="001C017B">
      <w:pPr>
        <w:spacing w:after="46" w:line="240" w:lineRule="auto"/>
        <w:ind w:left="360"/>
        <w:rPr>
          <w:rFonts w:ascii="Corbel" w:hAnsi="Corbel"/>
        </w:rPr>
      </w:pPr>
      <w:r w:rsidRPr="00A81094">
        <w:rPr>
          <w:rFonts w:ascii="Corbel" w:eastAsia="Times New Roman" w:hAnsi="Corbel" w:cs="Times New Roman"/>
          <w:sz w:val="24"/>
        </w:rPr>
        <w:t xml:space="preserve"> </w:t>
      </w:r>
    </w:p>
    <w:p w:rsidR="003513AC" w:rsidRPr="00A81094" w:rsidRDefault="001C017B">
      <w:pPr>
        <w:pStyle w:val="Nagwek2"/>
        <w:ind w:left="294"/>
        <w:rPr>
          <w:rFonts w:ascii="Corbel" w:hAnsi="Corbel"/>
          <w:b w:val="0"/>
        </w:rPr>
      </w:pPr>
      <w:r w:rsidRPr="00A81094">
        <w:rPr>
          <w:rFonts w:ascii="Corbel" w:hAnsi="Corbel"/>
        </w:rPr>
        <w:t xml:space="preserve">1.2. Sposób realizacji zajęć  </w:t>
      </w:r>
      <w:r w:rsidRPr="00A81094">
        <w:rPr>
          <w:rFonts w:ascii="Corbel" w:hAnsi="Corbel"/>
          <w:b w:val="0"/>
        </w:rPr>
        <w:t xml:space="preserve"> </w:t>
      </w:r>
    </w:p>
    <w:p w:rsidR="00646AF0" w:rsidRPr="00A81094" w:rsidRDefault="00646AF0" w:rsidP="00646AF0">
      <w:pPr>
        <w:rPr>
          <w:rFonts w:ascii="Corbel" w:hAnsi="Corbel"/>
        </w:rPr>
      </w:pPr>
    </w:p>
    <w:p w:rsidR="003513AC" w:rsidRPr="00A81094" w:rsidRDefault="00646AF0">
      <w:pPr>
        <w:spacing w:after="8" w:line="229" w:lineRule="auto"/>
        <w:ind w:left="715" w:hanging="10"/>
        <w:rPr>
          <w:rFonts w:ascii="Corbel" w:hAnsi="Corbel"/>
        </w:rPr>
      </w:pPr>
      <w:r w:rsidRPr="00A81094">
        <w:rPr>
          <w:rFonts w:ascii="Corbel" w:eastAsia="Times New Roman" w:hAnsi="Corbel" w:cs="Times New Roman"/>
          <w:sz w:val="19"/>
        </w:rPr>
        <w:t xml:space="preserve"> </w:t>
      </w:r>
      <w:r w:rsidR="001C017B" w:rsidRPr="00A81094">
        <w:rPr>
          <w:rFonts w:ascii="Corbel" w:eastAsia="Times New Roman" w:hAnsi="Corbel" w:cs="Times New Roman"/>
          <w:sz w:val="19"/>
        </w:rPr>
        <w:t xml:space="preserve">X </w:t>
      </w:r>
      <w:r w:rsidRPr="00A81094">
        <w:rPr>
          <w:rFonts w:ascii="Corbel" w:eastAsia="Times New Roman" w:hAnsi="Corbel" w:cs="Times New Roman"/>
          <w:sz w:val="19"/>
        </w:rPr>
        <w:t xml:space="preserve">   </w:t>
      </w:r>
      <w:r w:rsidR="001C017B" w:rsidRPr="00A81094">
        <w:rPr>
          <w:rFonts w:ascii="Corbel" w:eastAsia="Times New Roman" w:hAnsi="Corbel" w:cs="Times New Roman"/>
          <w:sz w:val="24"/>
        </w:rPr>
        <w:t xml:space="preserve">zajęcia w formie tradycyjnej  </w:t>
      </w:r>
    </w:p>
    <w:p w:rsidR="003513AC" w:rsidRPr="00A81094" w:rsidRDefault="001C017B">
      <w:pPr>
        <w:spacing w:after="8" w:line="229" w:lineRule="auto"/>
        <w:ind w:left="715" w:hanging="10"/>
        <w:rPr>
          <w:rFonts w:ascii="Corbel" w:hAnsi="Corbel"/>
        </w:rPr>
      </w:pPr>
      <w:r w:rsidRPr="00A81094">
        <w:rPr>
          <w:rFonts w:ascii="Segoe UI Symbol" w:eastAsia="MS Gothic" w:hAnsi="Segoe UI Symbol" w:cs="Segoe UI Symbol"/>
          <w:sz w:val="24"/>
        </w:rPr>
        <w:t>☐</w:t>
      </w:r>
      <w:r w:rsidRPr="00A81094">
        <w:rPr>
          <w:rFonts w:ascii="Corbel" w:eastAsia="Times New Roman" w:hAnsi="Corbel" w:cs="Times New Roman"/>
          <w:sz w:val="24"/>
        </w:rPr>
        <w:t xml:space="preserve"> </w:t>
      </w:r>
      <w:r w:rsidR="00FD514A" w:rsidRPr="00A81094">
        <w:rPr>
          <w:rFonts w:ascii="Corbel" w:eastAsia="Times New Roman" w:hAnsi="Corbel" w:cs="Times New Roman"/>
          <w:sz w:val="24"/>
        </w:rPr>
        <w:t xml:space="preserve"> </w:t>
      </w:r>
      <w:r w:rsidRPr="00A81094">
        <w:rPr>
          <w:rFonts w:ascii="Corbel" w:eastAsia="Times New Roman" w:hAnsi="Corbel" w:cs="Times New Roman"/>
          <w:sz w:val="24"/>
        </w:rPr>
        <w:t xml:space="preserve">zajęcia realizowane z wykorzystaniem metod i technik kształcenia na odległość </w:t>
      </w:r>
    </w:p>
    <w:p w:rsidR="003513AC" w:rsidRPr="00A81094" w:rsidRDefault="001C017B">
      <w:pPr>
        <w:spacing w:after="18" w:line="240" w:lineRule="auto"/>
        <w:rPr>
          <w:rFonts w:ascii="Corbel" w:hAnsi="Corbel"/>
        </w:rPr>
      </w:pPr>
      <w:r w:rsidRPr="00A81094">
        <w:rPr>
          <w:rFonts w:ascii="Corbel" w:eastAsia="Times New Roman" w:hAnsi="Corbel" w:cs="Times New Roman"/>
          <w:b/>
          <w:sz w:val="24"/>
        </w:rPr>
        <w:t xml:space="preserve"> </w:t>
      </w:r>
    </w:p>
    <w:p w:rsidR="00646AF0" w:rsidRPr="00A81094" w:rsidRDefault="001C017B">
      <w:pPr>
        <w:spacing w:after="8" w:line="229" w:lineRule="auto"/>
        <w:ind w:firstLine="284"/>
        <w:rPr>
          <w:rFonts w:ascii="Corbel" w:eastAsia="Times New Roman" w:hAnsi="Corbel" w:cs="Times New Roman"/>
          <w:b/>
          <w:sz w:val="24"/>
        </w:rPr>
      </w:pPr>
      <w:r w:rsidRPr="00A81094">
        <w:rPr>
          <w:rFonts w:ascii="Corbel" w:eastAsia="Times New Roman" w:hAnsi="Corbel" w:cs="Times New Roman"/>
          <w:b/>
          <w:sz w:val="24"/>
        </w:rPr>
        <w:t xml:space="preserve">1.3  Forma zaliczenia przedmiotu  (z toku) </w:t>
      </w:r>
      <w:r w:rsidRPr="00A81094">
        <w:rPr>
          <w:rFonts w:ascii="Corbel" w:eastAsia="Times New Roman" w:hAnsi="Corbel" w:cs="Times New Roman"/>
          <w:sz w:val="24"/>
        </w:rPr>
        <w:t>(egzamin, zaliczenie z oceną, zaliczenie bez oceny)</w:t>
      </w:r>
      <w:r w:rsidRPr="00A81094">
        <w:rPr>
          <w:rFonts w:ascii="Corbel" w:eastAsia="Times New Roman" w:hAnsi="Corbel" w:cs="Times New Roman"/>
          <w:b/>
          <w:sz w:val="24"/>
        </w:rPr>
        <w:t xml:space="preserve"> </w:t>
      </w:r>
    </w:p>
    <w:p w:rsidR="00646AF0" w:rsidRPr="00A81094" w:rsidRDefault="00646AF0">
      <w:pPr>
        <w:spacing w:after="8" w:line="229" w:lineRule="auto"/>
        <w:ind w:firstLine="284"/>
        <w:rPr>
          <w:rFonts w:ascii="Corbel" w:eastAsia="Times New Roman" w:hAnsi="Corbel" w:cs="Times New Roman"/>
          <w:b/>
          <w:sz w:val="24"/>
        </w:rPr>
      </w:pPr>
    </w:p>
    <w:p w:rsidR="003513AC" w:rsidRPr="00A81094" w:rsidRDefault="001C017B">
      <w:pPr>
        <w:spacing w:after="8" w:line="229" w:lineRule="auto"/>
        <w:ind w:firstLine="284"/>
        <w:rPr>
          <w:rFonts w:ascii="Corbel" w:hAnsi="Corbel"/>
        </w:rPr>
      </w:pPr>
      <w:r w:rsidRPr="00A81094">
        <w:rPr>
          <w:rFonts w:ascii="Corbel" w:eastAsia="Times New Roman" w:hAnsi="Corbel" w:cs="Times New Roman"/>
        </w:rPr>
        <w:t>Zaliczenie z oceną</w:t>
      </w:r>
      <w:r w:rsidRPr="00A81094">
        <w:rPr>
          <w:rFonts w:ascii="Corbel" w:eastAsia="Times New Roman" w:hAnsi="Corbel" w:cs="Times New Roman"/>
          <w:sz w:val="24"/>
        </w:rPr>
        <w:t xml:space="preserve"> </w:t>
      </w:r>
    </w:p>
    <w:p w:rsidR="003513AC" w:rsidRPr="00A81094" w:rsidRDefault="001C017B">
      <w:pPr>
        <w:spacing w:after="73" w:line="240" w:lineRule="auto"/>
        <w:rPr>
          <w:rFonts w:ascii="Corbel" w:hAnsi="Corbel"/>
        </w:rPr>
      </w:pPr>
      <w:r w:rsidRPr="00A81094">
        <w:rPr>
          <w:rFonts w:ascii="Corbel" w:eastAsia="Times New Roman" w:hAnsi="Corbel" w:cs="Times New Roman"/>
          <w:sz w:val="24"/>
        </w:rPr>
        <w:t xml:space="preserve"> </w:t>
      </w:r>
    </w:p>
    <w:p w:rsidR="003513AC" w:rsidRPr="00A81094" w:rsidRDefault="001C017B">
      <w:pPr>
        <w:spacing w:after="97" w:line="240" w:lineRule="auto"/>
        <w:rPr>
          <w:rFonts w:ascii="Corbel" w:eastAsia="Times New Roman" w:hAnsi="Corbel" w:cs="Times New Roman"/>
          <w:b/>
          <w:sz w:val="24"/>
        </w:rPr>
      </w:pPr>
      <w:r w:rsidRPr="00A81094">
        <w:rPr>
          <w:rFonts w:ascii="Corbel" w:eastAsia="Times New Roman" w:hAnsi="Corbel" w:cs="Times New Roman"/>
          <w:b/>
          <w:sz w:val="24"/>
        </w:rPr>
        <w:t>2.W</w:t>
      </w:r>
      <w:r w:rsidRPr="00A81094">
        <w:rPr>
          <w:rFonts w:ascii="Corbel" w:eastAsia="Times New Roman" w:hAnsi="Corbel" w:cs="Times New Roman"/>
          <w:b/>
          <w:sz w:val="24"/>
          <w:vertAlign w:val="subscript"/>
        </w:rPr>
        <w:t xml:space="preserve">YMAGANIA WSTĘPNE </w:t>
      </w:r>
      <w:r w:rsidRPr="00A81094">
        <w:rPr>
          <w:rFonts w:ascii="Corbel" w:eastAsia="Times New Roman" w:hAnsi="Corbel" w:cs="Times New Roman"/>
          <w:b/>
          <w:sz w:val="24"/>
        </w:rPr>
        <w:t xml:space="preserve"> </w:t>
      </w:r>
    </w:p>
    <w:p w:rsidR="00646AF0" w:rsidRPr="00A81094" w:rsidRDefault="00646AF0">
      <w:pPr>
        <w:spacing w:after="97" w:line="240" w:lineRule="auto"/>
        <w:rPr>
          <w:rFonts w:ascii="Corbel" w:hAnsi="Corbel"/>
        </w:rPr>
      </w:pPr>
    </w:p>
    <w:p w:rsidR="003513AC" w:rsidRPr="00A81094" w:rsidRDefault="001C017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2" w:line="240" w:lineRule="auto"/>
        <w:ind w:left="219" w:right="-15" w:hanging="10"/>
        <w:rPr>
          <w:rFonts w:ascii="Corbel" w:hAnsi="Corbel"/>
        </w:rPr>
      </w:pPr>
      <w:r w:rsidRPr="00A81094">
        <w:rPr>
          <w:rFonts w:ascii="Corbel" w:eastAsia="Times New Roman" w:hAnsi="Corbel" w:cs="Times New Roman"/>
          <w:sz w:val="18"/>
        </w:rPr>
        <w:lastRenderedPageBreak/>
        <w:t xml:space="preserve">FUNDAMENTALNA WIEDZA NA TEMAT FUNKCJONOWANIA PODSTAWOWYCH MECHANIZMÓW </w:t>
      </w:r>
    </w:p>
    <w:p w:rsidR="003513AC" w:rsidRPr="00A81094" w:rsidRDefault="001C017B" w:rsidP="00646AF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2" w:line="240" w:lineRule="auto"/>
        <w:ind w:left="219" w:right="-15" w:hanging="10"/>
        <w:rPr>
          <w:rFonts w:ascii="Corbel" w:hAnsi="Corbel"/>
        </w:rPr>
      </w:pPr>
      <w:r w:rsidRPr="00A81094">
        <w:rPr>
          <w:rFonts w:ascii="Corbel" w:eastAsia="Times New Roman" w:hAnsi="Corbel" w:cs="Times New Roman"/>
          <w:sz w:val="18"/>
        </w:rPr>
        <w:t>BEZPIECZEŃSTWA  W PAŃSTWIE</w:t>
      </w:r>
      <w:r w:rsidRPr="00A81094">
        <w:rPr>
          <w:rFonts w:ascii="Corbel" w:eastAsia="Times New Roman" w:hAnsi="Corbel" w:cs="Times New Roman"/>
          <w:sz w:val="24"/>
        </w:rPr>
        <w:t xml:space="preserve"> </w:t>
      </w:r>
    </w:p>
    <w:p w:rsidR="003513AC" w:rsidRPr="00A81094" w:rsidRDefault="001C017B">
      <w:pPr>
        <w:spacing w:after="52" w:line="240" w:lineRule="auto"/>
        <w:rPr>
          <w:rFonts w:ascii="Corbel" w:hAnsi="Corbel"/>
        </w:rPr>
      </w:pPr>
      <w:r w:rsidRPr="00A81094">
        <w:rPr>
          <w:rFonts w:ascii="Corbel" w:eastAsia="Times New Roman" w:hAnsi="Corbel" w:cs="Times New Roman"/>
          <w:b/>
          <w:sz w:val="24"/>
        </w:rPr>
        <w:t xml:space="preserve"> </w:t>
      </w:r>
    </w:p>
    <w:p w:rsidR="003513AC" w:rsidRPr="00A81094" w:rsidRDefault="001C017B">
      <w:pPr>
        <w:pStyle w:val="Nagwek3"/>
        <w:rPr>
          <w:rFonts w:ascii="Corbel" w:hAnsi="Corbel"/>
        </w:rPr>
      </w:pPr>
      <w:r w:rsidRPr="00A81094">
        <w:rPr>
          <w:rFonts w:ascii="Corbel" w:hAnsi="Corbel"/>
          <w:sz w:val="24"/>
        </w:rPr>
        <w:t>3.</w:t>
      </w:r>
      <w:r w:rsidRPr="00A81094">
        <w:rPr>
          <w:rFonts w:ascii="Corbel" w:hAnsi="Corbel"/>
        </w:rPr>
        <w:t xml:space="preserve"> CELE</w:t>
      </w:r>
      <w:r w:rsidRPr="00A81094">
        <w:rPr>
          <w:rFonts w:ascii="Corbel" w:hAnsi="Corbel"/>
          <w:sz w:val="24"/>
        </w:rPr>
        <w:t>,</w:t>
      </w:r>
      <w:r w:rsidRPr="00A81094">
        <w:rPr>
          <w:rFonts w:ascii="Corbel" w:hAnsi="Corbel"/>
        </w:rPr>
        <w:t xml:space="preserve"> EFEKTY UCZENIA SIĘ </w:t>
      </w:r>
      <w:r w:rsidRPr="00A81094">
        <w:rPr>
          <w:rFonts w:ascii="Corbel" w:hAnsi="Corbel"/>
          <w:sz w:val="24"/>
        </w:rPr>
        <w:t>,</w:t>
      </w:r>
      <w:r w:rsidRPr="00A81094">
        <w:rPr>
          <w:rFonts w:ascii="Corbel" w:hAnsi="Corbel"/>
        </w:rPr>
        <w:t xml:space="preserve"> TREŚCI </w:t>
      </w:r>
      <w:r w:rsidRPr="00A81094">
        <w:rPr>
          <w:rFonts w:ascii="Corbel" w:hAnsi="Corbel"/>
          <w:sz w:val="24"/>
        </w:rPr>
        <w:t>P</w:t>
      </w:r>
      <w:r w:rsidRPr="00A81094">
        <w:rPr>
          <w:rFonts w:ascii="Corbel" w:hAnsi="Corbel"/>
        </w:rPr>
        <w:t xml:space="preserve">ROGRAMOWE I STOSOWANE METODY </w:t>
      </w:r>
      <w:r w:rsidRPr="00A81094">
        <w:rPr>
          <w:rFonts w:ascii="Corbel" w:hAnsi="Corbel"/>
          <w:sz w:val="24"/>
        </w:rPr>
        <w:t>D</w:t>
      </w:r>
      <w:r w:rsidRPr="00A81094">
        <w:rPr>
          <w:rFonts w:ascii="Corbel" w:hAnsi="Corbel"/>
        </w:rPr>
        <w:t>YDAKTYCZNE</w:t>
      </w:r>
      <w:r w:rsidRPr="00A81094">
        <w:rPr>
          <w:rFonts w:ascii="Corbel" w:hAnsi="Corbel"/>
          <w:sz w:val="24"/>
        </w:rPr>
        <w:t xml:space="preserve"> </w:t>
      </w:r>
    </w:p>
    <w:p w:rsidR="003513AC" w:rsidRPr="00A81094" w:rsidRDefault="001C017B">
      <w:pPr>
        <w:spacing w:line="240" w:lineRule="auto"/>
        <w:rPr>
          <w:rFonts w:ascii="Corbel" w:hAnsi="Corbel"/>
        </w:rPr>
      </w:pPr>
      <w:r w:rsidRPr="00A81094">
        <w:rPr>
          <w:rFonts w:ascii="Corbel" w:eastAsia="Times New Roman" w:hAnsi="Corbel" w:cs="Times New Roman"/>
          <w:b/>
          <w:sz w:val="24"/>
        </w:rPr>
        <w:t xml:space="preserve"> </w:t>
      </w:r>
    </w:p>
    <w:p w:rsidR="003513AC" w:rsidRPr="00A81094" w:rsidRDefault="001C017B">
      <w:pPr>
        <w:pStyle w:val="Nagwek2"/>
        <w:rPr>
          <w:rFonts w:ascii="Corbel" w:hAnsi="Corbel"/>
        </w:rPr>
      </w:pPr>
      <w:r w:rsidRPr="00A81094">
        <w:rPr>
          <w:rFonts w:ascii="Corbel" w:hAnsi="Corbel"/>
        </w:rPr>
        <w:t xml:space="preserve">3.1 Cele przedmiotu </w:t>
      </w:r>
    </w:p>
    <w:p w:rsidR="003513AC" w:rsidRPr="00A81094" w:rsidRDefault="001C017B">
      <w:pPr>
        <w:spacing w:after="11"/>
        <w:ind w:left="360"/>
        <w:rPr>
          <w:rFonts w:ascii="Corbel" w:hAnsi="Corbel"/>
        </w:rPr>
      </w:pPr>
      <w:r w:rsidRPr="00A81094">
        <w:rPr>
          <w:rFonts w:ascii="Corbel" w:eastAsia="Times New Roman" w:hAnsi="Corbel" w:cs="Times New Roman"/>
          <w:i/>
          <w:sz w:val="24"/>
        </w:rPr>
        <w:t xml:space="preserve"> </w:t>
      </w:r>
    </w:p>
    <w:tbl>
      <w:tblPr>
        <w:tblStyle w:val="TableGrid"/>
        <w:tblW w:w="9640" w:type="dxa"/>
        <w:tblInd w:w="-5" w:type="dxa"/>
        <w:tblCellMar>
          <w:top w:w="50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63"/>
        <w:gridCol w:w="8677"/>
      </w:tblGrid>
      <w:tr w:rsidR="003513AC" w:rsidRPr="00A81094" w:rsidTr="00646AF0">
        <w:trPr>
          <w:trHeight w:val="598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C1  </w:t>
            </w:r>
          </w:p>
        </w:tc>
        <w:tc>
          <w:tcPr>
            <w:tcW w:w="8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>Celem przedmiotu jest zapoznanie studenta z teoretycznymi i praktycznymi aspektami bezpieczeństwa osób i mienia.</w:t>
            </w:r>
            <w:r w:rsidRPr="00A81094">
              <w:rPr>
                <w:rFonts w:ascii="Corbel" w:eastAsia="Times New Roman" w:hAnsi="Corbel" w:cs="Times New Roman"/>
                <w:sz w:val="24"/>
              </w:rPr>
              <w:t xml:space="preserve"> </w:t>
            </w:r>
          </w:p>
        </w:tc>
      </w:tr>
      <w:tr w:rsidR="003513AC" w:rsidRPr="00A81094" w:rsidTr="00646AF0">
        <w:trPr>
          <w:trHeight w:val="1356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C2 </w:t>
            </w:r>
          </w:p>
        </w:tc>
        <w:tc>
          <w:tcPr>
            <w:tcW w:w="8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>W szczególności   ma na celu poznanie najistotniejszych aspektów bezpieczeństwa imprez masowych oraz komercyjnych form ochrony osób i mienia ze szczególnym uwzględnieniem administracyjno-prawnych zagadnień prowadzenia działalności gospodarczej w zakresie osób i mienia (firmy ochroniarskie, wewnętrzne służby ochrony, działalność detektywistyczna, służby porządkowe organizatorów imprez masowych.</w:t>
            </w:r>
            <w:r w:rsidRPr="00A81094">
              <w:rPr>
                <w:rFonts w:ascii="Corbel" w:eastAsia="Times New Roman" w:hAnsi="Corbel" w:cs="Times New Roman"/>
                <w:sz w:val="24"/>
              </w:rPr>
              <w:t xml:space="preserve"> </w:t>
            </w:r>
          </w:p>
        </w:tc>
      </w:tr>
    </w:tbl>
    <w:p w:rsidR="00646AF0" w:rsidRPr="00A81094" w:rsidRDefault="00646AF0">
      <w:pPr>
        <w:pStyle w:val="Nagwek2"/>
        <w:rPr>
          <w:rFonts w:ascii="Corbel" w:hAnsi="Corbel"/>
        </w:rPr>
      </w:pPr>
    </w:p>
    <w:p w:rsidR="003513AC" w:rsidRPr="00A81094" w:rsidRDefault="001C017B">
      <w:pPr>
        <w:pStyle w:val="Nagwek2"/>
        <w:rPr>
          <w:rFonts w:ascii="Corbel" w:hAnsi="Corbel"/>
        </w:rPr>
      </w:pPr>
      <w:r w:rsidRPr="00A81094">
        <w:rPr>
          <w:rFonts w:ascii="Corbel" w:hAnsi="Corbel"/>
        </w:rPr>
        <w:t>3.2 Efekty uczenia się dla przedmiotu</w:t>
      </w:r>
      <w:r w:rsidRPr="00A81094">
        <w:rPr>
          <w:rFonts w:ascii="Corbel" w:hAnsi="Corbel"/>
          <w:b w:val="0"/>
        </w:rPr>
        <w:t xml:space="preserve">  </w:t>
      </w:r>
    </w:p>
    <w:p w:rsidR="003513AC" w:rsidRPr="00A81094" w:rsidRDefault="001C017B">
      <w:pPr>
        <w:spacing w:after="11"/>
        <w:rPr>
          <w:rFonts w:ascii="Corbel" w:hAnsi="Corbel"/>
        </w:rPr>
      </w:pPr>
      <w:r w:rsidRPr="00A81094">
        <w:rPr>
          <w:rFonts w:ascii="Corbel" w:eastAsia="Times New Roman" w:hAnsi="Corbel" w:cs="Times New Roman"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left w:w="110" w:type="dxa"/>
          <w:right w:w="51" w:type="dxa"/>
        </w:tblCellMar>
        <w:tblLook w:val="04A0" w:firstRow="1" w:lastRow="0" w:firstColumn="1" w:lastColumn="0" w:noHBand="0" w:noVBand="1"/>
      </w:tblPr>
      <w:tblGrid>
        <w:gridCol w:w="1695"/>
        <w:gridCol w:w="6064"/>
        <w:gridCol w:w="1872"/>
      </w:tblGrid>
      <w:tr w:rsidR="003513AC" w:rsidRPr="00A81094">
        <w:trPr>
          <w:trHeight w:val="840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b/>
                <w:sz w:val="24"/>
              </w:rPr>
              <w:t>EK</w:t>
            </w:r>
            <w:r w:rsidRPr="00A81094">
              <w:rPr>
                <w:rFonts w:ascii="Corbel" w:eastAsia="Times New Roman" w:hAnsi="Corbel" w:cs="Times New Roman"/>
                <w:sz w:val="24"/>
              </w:rPr>
              <w:t xml:space="preserve"> (efekt uczenia się) 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spacing w:line="234" w:lineRule="auto"/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Odniesienie do efektów  </w:t>
            </w:r>
          </w:p>
          <w:p w:rsidR="003513AC" w:rsidRPr="00A81094" w:rsidRDefault="001C017B">
            <w:pPr>
              <w:ind w:left="70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kierunkowych </w:t>
            </w:r>
            <w:r w:rsidRPr="00A81094">
              <w:rPr>
                <w:rFonts w:ascii="Corbel" w:eastAsia="Times New Roman" w:hAnsi="Corbel" w:cs="Times New Roman"/>
                <w:sz w:val="24"/>
                <w:vertAlign w:val="superscript"/>
              </w:rPr>
              <w:footnoteReference w:id="1"/>
            </w:r>
            <w:r w:rsidRPr="00A81094">
              <w:rPr>
                <w:rFonts w:ascii="Corbel" w:eastAsia="Times New Roman" w:hAnsi="Corbel" w:cs="Times New Roman"/>
                <w:sz w:val="24"/>
              </w:rPr>
              <w:t xml:space="preserve"> </w:t>
            </w:r>
          </w:p>
        </w:tc>
      </w:tr>
      <w:tr w:rsidR="003513AC" w:rsidRPr="00A81094">
        <w:trPr>
          <w:trHeight w:val="286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>EK_01</w:t>
            </w:r>
            <w:r w:rsidRPr="00A81094">
              <w:rPr>
                <w:rFonts w:ascii="Corbel" w:eastAsia="Times New Roman" w:hAnsi="Corbel" w:cs="Times New Roman"/>
                <w:b/>
                <w:sz w:val="24"/>
              </w:rPr>
              <w:t xml:space="preserve"> 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 w:rsidP="00646AF0">
            <w:pPr>
              <w:jc w:val="both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Zna rolę służb ochrony osób i mienia w społeczeństwie.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0"/>
              </w:rPr>
              <w:t xml:space="preserve">K_W07 </w:t>
            </w:r>
          </w:p>
        </w:tc>
      </w:tr>
      <w:tr w:rsidR="003513AC" w:rsidRPr="00A81094">
        <w:trPr>
          <w:trHeight w:val="562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>EK_02</w:t>
            </w:r>
            <w:r w:rsidRPr="00A81094">
              <w:rPr>
                <w:rFonts w:ascii="Corbel" w:eastAsia="Times New Roman" w:hAnsi="Corbel" w:cs="Times New Roman"/>
                <w:b/>
                <w:sz w:val="24"/>
              </w:rPr>
              <w:t xml:space="preserve"> 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 w:rsidP="00646AF0">
            <w:pPr>
              <w:jc w:val="both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Zna wartości i normy etyczne obowiązujące uczestników życia publicznego w zakresie bezpieczeństwa osób i mienia.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0"/>
              </w:rPr>
              <w:t xml:space="preserve">K_W10 </w:t>
            </w:r>
          </w:p>
        </w:tc>
      </w:tr>
      <w:tr w:rsidR="003513AC" w:rsidRPr="00A81094">
        <w:trPr>
          <w:trHeight w:val="562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>EK_03</w:t>
            </w:r>
            <w:r w:rsidRPr="00A81094">
              <w:rPr>
                <w:rFonts w:ascii="Corbel" w:eastAsia="Times New Roman" w:hAnsi="Corbel" w:cs="Times New Roman"/>
                <w:b/>
                <w:sz w:val="24"/>
              </w:rPr>
              <w:t xml:space="preserve"> 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 w:rsidP="00646AF0">
            <w:pPr>
              <w:jc w:val="both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Umie wyszukiwać skuteczne sposoby rozwiązywania problemów zagrożenia bezpieczeństwa.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K_U05 </w:t>
            </w:r>
            <w:r w:rsidRPr="00A81094">
              <w:rPr>
                <w:rFonts w:ascii="Corbel" w:eastAsia="Times New Roman" w:hAnsi="Corbel" w:cs="Times New Roman"/>
                <w:b/>
                <w:sz w:val="20"/>
              </w:rPr>
              <w:t xml:space="preserve"> </w:t>
            </w:r>
          </w:p>
        </w:tc>
      </w:tr>
      <w:tr w:rsidR="003513AC" w:rsidRPr="00A81094">
        <w:trPr>
          <w:trHeight w:val="562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>EK_04</w:t>
            </w:r>
            <w:r w:rsidRPr="00A81094">
              <w:rPr>
                <w:rFonts w:ascii="Corbel" w:eastAsia="Times New Roman" w:hAnsi="Corbel" w:cs="Times New Roman"/>
                <w:b/>
                <w:sz w:val="24"/>
              </w:rPr>
              <w:t xml:space="preserve"> 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 w:rsidP="00646AF0">
            <w:pPr>
              <w:jc w:val="both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>Umie współdziałać w grupi</w:t>
            </w:r>
            <w:r w:rsidR="00646AF0" w:rsidRPr="00A81094">
              <w:rPr>
                <w:rFonts w:ascii="Corbel" w:eastAsia="Times New Roman" w:hAnsi="Corbel" w:cs="Times New Roman"/>
                <w:sz w:val="24"/>
              </w:rPr>
              <w:t>e oraz kierować pracą zespołu z </w:t>
            </w:r>
            <w:r w:rsidRPr="00A81094">
              <w:rPr>
                <w:rFonts w:ascii="Corbel" w:eastAsia="Times New Roman" w:hAnsi="Corbel" w:cs="Times New Roman"/>
                <w:sz w:val="24"/>
              </w:rPr>
              <w:t xml:space="preserve">zakresu ochrony osób i mienia.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K_U10 </w:t>
            </w:r>
            <w:r w:rsidRPr="00A81094">
              <w:rPr>
                <w:rFonts w:ascii="Corbel" w:eastAsia="Times New Roman" w:hAnsi="Corbel" w:cs="Times New Roman"/>
                <w:b/>
                <w:sz w:val="20"/>
              </w:rPr>
              <w:t xml:space="preserve"> </w:t>
            </w:r>
          </w:p>
        </w:tc>
      </w:tr>
      <w:tr w:rsidR="003513AC" w:rsidRPr="00A81094">
        <w:trPr>
          <w:trHeight w:val="838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>EK_05</w:t>
            </w:r>
            <w:r w:rsidRPr="00A81094">
              <w:rPr>
                <w:rFonts w:ascii="Corbel" w:eastAsia="Times New Roman" w:hAnsi="Corbel" w:cs="Times New Roman"/>
                <w:b/>
                <w:sz w:val="24"/>
              </w:rPr>
              <w:t xml:space="preserve"> 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 w:rsidP="00646AF0">
            <w:pPr>
              <w:jc w:val="both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>Aktywnie  uczestniczy w życiu publicznym oraz umie inspirować i kierować społ</w:t>
            </w:r>
            <w:r w:rsidR="00646AF0" w:rsidRPr="00A81094">
              <w:rPr>
                <w:rFonts w:ascii="Corbel" w:eastAsia="Times New Roman" w:hAnsi="Corbel" w:cs="Times New Roman"/>
                <w:sz w:val="24"/>
              </w:rPr>
              <w:t>eczną aktywnością innych osób z </w:t>
            </w:r>
            <w:r w:rsidRPr="00A81094">
              <w:rPr>
                <w:rFonts w:ascii="Corbel" w:eastAsia="Times New Roman" w:hAnsi="Corbel" w:cs="Times New Roman"/>
                <w:sz w:val="24"/>
              </w:rPr>
              <w:t xml:space="preserve">zakresu bezpieczeństwa osób i mienia.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K_K02 </w:t>
            </w:r>
          </w:p>
        </w:tc>
      </w:tr>
      <w:tr w:rsidR="003513AC" w:rsidRPr="00A81094">
        <w:trPr>
          <w:trHeight w:val="564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>EK_06</w:t>
            </w:r>
            <w:r w:rsidRPr="00A81094">
              <w:rPr>
                <w:rFonts w:ascii="Corbel" w:eastAsia="Times New Roman" w:hAnsi="Corbel" w:cs="Times New Roman"/>
                <w:b/>
                <w:sz w:val="24"/>
              </w:rPr>
              <w:t xml:space="preserve"> 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 w:rsidP="00646AF0">
            <w:pPr>
              <w:jc w:val="both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Zna odpowiedzialne podejście do podejmowanych zadań zagrażających bezpieczeństwu osób i mienia. 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K_K03 </w:t>
            </w:r>
          </w:p>
        </w:tc>
      </w:tr>
    </w:tbl>
    <w:p w:rsidR="003513AC" w:rsidRPr="00A81094" w:rsidRDefault="001C017B">
      <w:pPr>
        <w:spacing w:after="41" w:line="240" w:lineRule="auto"/>
        <w:rPr>
          <w:rFonts w:ascii="Corbel" w:hAnsi="Corbel"/>
        </w:rPr>
      </w:pPr>
      <w:r w:rsidRPr="00A81094">
        <w:rPr>
          <w:rFonts w:ascii="Corbel" w:eastAsia="Times New Roman" w:hAnsi="Corbel" w:cs="Times New Roman"/>
          <w:sz w:val="24"/>
        </w:rPr>
        <w:t xml:space="preserve"> </w:t>
      </w:r>
    </w:p>
    <w:p w:rsidR="003513AC" w:rsidRPr="00A81094" w:rsidRDefault="001C017B">
      <w:pPr>
        <w:pStyle w:val="Nagwek2"/>
        <w:rPr>
          <w:rFonts w:ascii="Corbel" w:hAnsi="Corbel"/>
        </w:rPr>
      </w:pPr>
      <w:r w:rsidRPr="00A81094">
        <w:rPr>
          <w:rFonts w:ascii="Corbel" w:hAnsi="Corbel"/>
        </w:rPr>
        <w:t xml:space="preserve">3.3 Treści programowe </w:t>
      </w:r>
      <w:r w:rsidRPr="00A81094">
        <w:rPr>
          <w:rFonts w:ascii="Corbel" w:hAnsi="Corbel"/>
          <w:b w:val="0"/>
        </w:rPr>
        <w:t xml:space="preserve">  </w:t>
      </w:r>
      <w:r w:rsidRPr="00A81094">
        <w:rPr>
          <w:rFonts w:ascii="Corbel" w:hAnsi="Corbel"/>
        </w:rPr>
        <w:t xml:space="preserve"> </w:t>
      </w:r>
    </w:p>
    <w:p w:rsidR="003513AC" w:rsidRPr="00A81094" w:rsidRDefault="001C017B">
      <w:pPr>
        <w:spacing w:after="8" w:line="229" w:lineRule="auto"/>
        <w:ind w:left="715" w:hanging="10"/>
        <w:rPr>
          <w:rFonts w:ascii="Corbel" w:hAnsi="Corbel"/>
        </w:rPr>
      </w:pPr>
      <w:r w:rsidRPr="00A81094">
        <w:rPr>
          <w:rFonts w:ascii="Corbel" w:eastAsia="Times New Roman" w:hAnsi="Corbel" w:cs="Times New Roman"/>
          <w:sz w:val="24"/>
        </w:rPr>
        <w:t>A.</w:t>
      </w:r>
      <w:r w:rsidRPr="00A81094">
        <w:rPr>
          <w:rFonts w:ascii="Corbel" w:eastAsia="Arial" w:hAnsi="Corbel" w:cs="Arial"/>
          <w:sz w:val="24"/>
        </w:rPr>
        <w:t xml:space="preserve"> </w:t>
      </w:r>
      <w:r w:rsidRPr="00A81094">
        <w:rPr>
          <w:rFonts w:ascii="Corbel" w:eastAsia="Times New Roman" w:hAnsi="Corbel" w:cs="Times New Roman"/>
          <w:sz w:val="24"/>
        </w:rPr>
        <w:t xml:space="preserve">Problematyka warsztatów </w:t>
      </w:r>
    </w:p>
    <w:p w:rsidR="003513AC" w:rsidRPr="00A81094" w:rsidRDefault="001C017B">
      <w:pPr>
        <w:spacing w:after="11"/>
        <w:ind w:left="1080"/>
        <w:rPr>
          <w:rFonts w:ascii="Corbel" w:hAnsi="Corbel"/>
        </w:rPr>
      </w:pPr>
      <w:r w:rsidRPr="00A81094">
        <w:rPr>
          <w:rFonts w:ascii="Corbel" w:eastAsia="Times New Roman" w:hAnsi="Corbel" w:cs="Times New Roman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3513AC" w:rsidRPr="00A81094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Treści merytoryczne </w:t>
            </w:r>
          </w:p>
        </w:tc>
      </w:tr>
      <w:tr w:rsidR="003513AC" w:rsidRPr="00A81094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Pojęcie bezpieczeństwa i zakres ochrony osób i mienia. </w:t>
            </w:r>
          </w:p>
        </w:tc>
      </w:tr>
      <w:tr w:rsidR="003513AC" w:rsidRPr="00A81094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Formy organizacyjne komercyjnej ochrony osób i mienia. </w:t>
            </w:r>
          </w:p>
        </w:tc>
      </w:tr>
      <w:tr w:rsidR="003513AC" w:rsidRPr="00A81094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Obiekty, obszary, urządzenia i konwoje podlegające obowiązkowej ochronie </w:t>
            </w:r>
          </w:p>
        </w:tc>
      </w:tr>
      <w:tr w:rsidR="003513AC" w:rsidRPr="00A81094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Licencje pracownika ochrony fizycznej i zabezpieczenia technicznego. Uprawnienia pracowników ochrony.  </w:t>
            </w:r>
          </w:p>
        </w:tc>
      </w:tr>
      <w:tr w:rsidR="003513AC" w:rsidRPr="00A81094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lastRenderedPageBreak/>
              <w:t xml:space="preserve">Działalność detektywistyczna – zasady prowadzenia, formy organizacyjne, uprawnienia, odpowiedzialność. </w:t>
            </w:r>
          </w:p>
        </w:tc>
      </w:tr>
      <w:tr w:rsidR="003513AC" w:rsidRPr="00A81094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Służby porządkowe organizatorów imprez masowych. </w:t>
            </w:r>
          </w:p>
        </w:tc>
      </w:tr>
      <w:tr w:rsidR="003513AC" w:rsidRPr="00A81094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USTAWA z dnia 20 marca 2009 r. o bezpieczeństwie imprez masowych – zarys problemu. </w:t>
            </w:r>
          </w:p>
        </w:tc>
      </w:tr>
      <w:tr w:rsidR="003513AC" w:rsidRPr="00A81094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Ewakuacja </w:t>
            </w:r>
          </w:p>
        </w:tc>
      </w:tr>
      <w:tr w:rsidR="003513AC" w:rsidRPr="00A81094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Rodzaje i zasady funkcjonowania elektrycznych systemów alarmowych. </w:t>
            </w:r>
          </w:p>
        </w:tc>
      </w:tr>
      <w:tr w:rsidR="003513AC" w:rsidRPr="00A81094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Plan określający zadania służby porządkowej, informacyjnej i medycznej podczas zabezpieczenia imprezy masowej. </w:t>
            </w:r>
          </w:p>
        </w:tc>
      </w:tr>
      <w:tr w:rsidR="003513AC" w:rsidRPr="00A81094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Zasady gromadzenia i przetwarzania informacji dotyczących imprez masowych. </w:t>
            </w:r>
          </w:p>
        </w:tc>
      </w:tr>
      <w:tr w:rsidR="003513AC" w:rsidRPr="00A81094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Ochrona i zabezpieczenie festiwali, koncertów. </w:t>
            </w:r>
          </w:p>
        </w:tc>
      </w:tr>
      <w:tr w:rsidR="003513AC" w:rsidRPr="00A81094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Bezpieczeństwo na stadionach . </w:t>
            </w:r>
          </w:p>
        </w:tc>
      </w:tr>
    </w:tbl>
    <w:p w:rsidR="003513AC" w:rsidRPr="00A81094" w:rsidRDefault="001C017B">
      <w:pPr>
        <w:spacing w:after="3" w:line="240" w:lineRule="auto"/>
        <w:rPr>
          <w:rFonts w:ascii="Corbel" w:hAnsi="Corbel"/>
        </w:rPr>
      </w:pPr>
      <w:r w:rsidRPr="00A81094">
        <w:rPr>
          <w:rFonts w:ascii="Corbel" w:eastAsia="Times New Roman" w:hAnsi="Corbel" w:cs="Times New Roman"/>
          <w:sz w:val="24"/>
        </w:rPr>
        <w:t xml:space="preserve"> </w:t>
      </w:r>
    </w:p>
    <w:p w:rsidR="003513AC" w:rsidRPr="00A81094" w:rsidRDefault="001C017B">
      <w:pPr>
        <w:pStyle w:val="Nagwek2"/>
        <w:rPr>
          <w:rFonts w:ascii="Corbel" w:hAnsi="Corbel"/>
        </w:rPr>
      </w:pPr>
      <w:r w:rsidRPr="00A81094">
        <w:rPr>
          <w:rFonts w:ascii="Corbel" w:hAnsi="Corbel"/>
        </w:rPr>
        <w:t>3.4 Metody dydaktyczne</w:t>
      </w:r>
      <w:r w:rsidRPr="00A81094">
        <w:rPr>
          <w:rFonts w:ascii="Corbel" w:hAnsi="Corbel"/>
          <w:b w:val="0"/>
        </w:rPr>
        <w:t xml:space="preserve">  </w:t>
      </w:r>
    </w:p>
    <w:p w:rsidR="003513AC" w:rsidRPr="00A81094" w:rsidRDefault="001C017B">
      <w:pPr>
        <w:spacing w:after="2" w:line="240" w:lineRule="auto"/>
        <w:rPr>
          <w:rFonts w:ascii="Corbel" w:hAnsi="Corbel"/>
        </w:rPr>
      </w:pPr>
      <w:r w:rsidRPr="00A81094">
        <w:rPr>
          <w:rFonts w:ascii="Corbel" w:eastAsia="Times New Roman" w:hAnsi="Corbel" w:cs="Times New Roman"/>
          <w:sz w:val="24"/>
        </w:rPr>
        <w:t xml:space="preserve"> </w:t>
      </w:r>
    </w:p>
    <w:p w:rsidR="003513AC" w:rsidRPr="00A81094" w:rsidRDefault="001C017B">
      <w:pPr>
        <w:spacing w:after="28" w:line="240" w:lineRule="auto"/>
        <w:rPr>
          <w:rFonts w:ascii="Corbel" w:hAnsi="Corbel"/>
        </w:rPr>
      </w:pPr>
      <w:r w:rsidRPr="00A81094">
        <w:rPr>
          <w:rFonts w:ascii="Corbel" w:eastAsia="Times New Roman" w:hAnsi="Corbel" w:cs="Times New Roman"/>
          <w:sz w:val="20"/>
        </w:rPr>
        <w:t>Np</w:t>
      </w:r>
      <w:r w:rsidRPr="00A81094">
        <w:rPr>
          <w:rFonts w:ascii="Corbel" w:eastAsia="Times New Roman" w:hAnsi="Corbel" w:cs="Times New Roman"/>
          <w:b/>
          <w:sz w:val="20"/>
        </w:rPr>
        <w:t>.:</w:t>
      </w:r>
      <w:r w:rsidRPr="00A81094">
        <w:rPr>
          <w:rFonts w:ascii="Corbel" w:eastAsia="Times New Roman" w:hAnsi="Corbel" w:cs="Times New Roman"/>
          <w:b/>
          <w:sz w:val="16"/>
        </w:rPr>
        <w:t xml:space="preserve"> </w:t>
      </w:r>
      <w:r w:rsidRPr="00A81094">
        <w:rPr>
          <w:rFonts w:ascii="Corbel" w:eastAsia="Times New Roman" w:hAnsi="Corbel" w:cs="Times New Roman"/>
          <w:b/>
          <w:sz w:val="20"/>
        </w:rPr>
        <w:t xml:space="preserve"> </w:t>
      </w:r>
    </w:p>
    <w:p w:rsidR="003513AC" w:rsidRPr="00A81094" w:rsidRDefault="001C017B">
      <w:pPr>
        <w:spacing w:after="14" w:line="240" w:lineRule="auto"/>
        <w:ind w:left="-5" w:hanging="10"/>
        <w:rPr>
          <w:rFonts w:ascii="Corbel" w:hAnsi="Corbel"/>
        </w:rPr>
      </w:pPr>
      <w:r w:rsidRPr="00A81094">
        <w:rPr>
          <w:rFonts w:ascii="Corbel" w:eastAsia="Times New Roman" w:hAnsi="Corbel" w:cs="Times New Roman"/>
          <w:i/>
          <w:sz w:val="16"/>
        </w:rPr>
        <w:t xml:space="preserve"> </w:t>
      </w:r>
      <w:r w:rsidRPr="00A81094">
        <w:rPr>
          <w:rFonts w:ascii="Corbel" w:eastAsia="Times New Roman" w:hAnsi="Corbel" w:cs="Times New Roman"/>
          <w:i/>
          <w:sz w:val="20"/>
        </w:rPr>
        <w:t xml:space="preserve">Wykład: wykład problemowy, wykład z prezentacją multimedialną, metody kształcenia na odległość  </w:t>
      </w:r>
    </w:p>
    <w:p w:rsidR="003513AC" w:rsidRPr="00A81094" w:rsidRDefault="001C017B">
      <w:pPr>
        <w:spacing w:after="14" w:line="240" w:lineRule="auto"/>
        <w:ind w:left="-5" w:hanging="10"/>
        <w:rPr>
          <w:rFonts w:ascii="Corbel" w:hAnsi="Corbel"/>
        </w:rPr>
      </w:pPr>
      <w:r w:rsidRPr="00A81094">
        <w:rPr>
          <w:rFonts w:ascii="Corbel" w:eastAsia="Times New Roman" w:hAnsi="Corbel" w:cs="Times New Roman"/>
          <w:i/>
          <w:sz w:val="20"/>
        </w:rPr>
        <w:t xml:space="preserve">Ćwiczenia: analiza tekstów z dyskusją, metoda projektów (projekt badawczy, wdrożeniowy, praktyczny), praca w grupach </w:t>
      </w:r>
    </w:p>
    <w:p w:rsidR="003513AC" w:rsidRPr="00A81094" w:rsidRDefault="001C017B">
      <w:pPr>
        <w:spacing w:after="14" w:line="240" w:lineRule="auto"/>
        <w:ind w:left="-5" w:hanging="10"/>
        <w:rPr>
          <w:rFonts w:ascii="Corbel" w:hAnsi="Corbel"/>
        </w:rPr>
      </w:pPr>
      <w:r w:rsidRPr="00A81094">
        <w:rPr>
          <w:rFonts w:ascii="Corbel" w:eastAsia="Times New Roman" w:hAnsi="Corbel" w:cs="Times New Roman"/>
          <w:i/>
          <w:sz w:val="20"/>
        </w:rPr>
        <w:t xml:space="preserve">(rozwiązywanie zadań, dyskusja),gry dydaktyczne, metody kształcenia na odległość  </w:t>
      </w:r>
    </w:p>
    <w:p w:rsidR="003513AC" w:rsidRPr="00A81094" w:rsidRDefault="001C017B">
      <w:pPr>
        <w:spacing w:after="14" w:line="240" w:lineRule="auto"/>
        <w:ind w:left="-5" w:hanging="10"/>
        <w:rPr>
          <w:rFonts w:ascii="Corbel" w:hAnsi="Corbel"/>
        </w:rPr>
      </w:pPr>
      <w:r w:rsidRPr="00A81094">
        <w:rPr>
          <w:rFonts w:ascii="Corbel" w:eastAsia="Times New Roman" w:hAnsi="Corbel" w:cs="Times New Roman"/>
          <w:i/>
          <w:sz w:val="20"/>
        </w:rPr>
        <w:t xml:space="preserve">Laboratorium: wykonywanie doświadczeń, projektowanie doświadczeń  </w:t>
      </w:r>
    </w:p>
    <w:p w:rsidR="003513AC" w:rsidRPr="00A81094" w:rsidRDefault="001C017B">
      <w:pPr>
        <w:spacing w:after="43" w:line="240" w:lineRule="auto"/>
        <w:rPr>
          <w:rFonts w:ascii="Corbel" w:hAnsi="Corbel"/>
        </w:rPr>
      </w:pPr>
      <w:r w:rsidRPr="00A81094">
        <w:rPr>
          <w:rFonts w:ascii="Corbel" w:eastAsia="Times New Roman" w:hAnsi="Corbel" w:cs="Times New Roman"/>
          <w:sz w:val="24"/>
        </w:rPr>
        <w:t xml:space="preserve"> </w:t>
      </w:r>
    </w:p>
    <w:p w:rsidR="003513AC" w:rsidRPr="00A81094" w:rsidRDefault="001C017B">
      <w:pPr>
        <w:spacing w:after="9" w:line="234" w:lineRule="auto"/>
        <w:rPr>
          <w:rFonts w:ascii="Corbel" w:hAnsi="Corbel"/>
        </w:rPr>
      </w:pPr>
      <w:r w:rsidRPr="00A81094">
        <w:rPr>
          <w:rFonts w:ascii="Corbel" w:eastAsia="Times New Roman" w:hAnsi="Corbel" w:cs="Times New Roman"/>
          <w:sz w:val="24"/>
        </w:rPr>
        <w:t>W</w:t>
      </w:r>
      <w:r w:rsidRPr="00A81094">
        <w:rPr>
          <w:rFonts w:ascii="Corbel" w:eastAsia="Times New Roman" w:hAnsi="Corbel" w:cs="Times New Roman"/>
          <w:sz w:val="19"/>
        </w:rPr>
        <w:t>ARSZTAT</w:t>
      </w:r>
      <w:r w:rsidRPr="00A81094">
        <w:rPr>
          <w:rFonts w:ascii="Corbel" w:eastAsia="Times New Roman" w:hAnsi="Corbel" w:cs="Times New Roman"/>
          <w:sz w:val="24"/>
        </w:rPr>
        <w:t>:</w:t>
      </w:r>
      <w:r w:rsidRPr="00A81094">
        <w:rPr>
          <w:rFonts w:ascii="Corbel" w:eastAsia="Times New Roman" w:hAnsi="Corbel" w:cs="Times New Roman"/>
          <w:sz w:val="19"/>
        </w:rPr>
        <w:t xml:space="preserve"> PREZENTACJA MULTIMEDIALNA</w:t>
      </w:r>
      <w:r w:rsidRPr="00A81094">
        <w:rPr>
          <w:rFonts w:ascii="Corbel" w:eastAsia="Times New Roman" w:hAnsi="Corbel" w:cs="Times New Roman"/>
          <w:sz w:val="24"/>
        </w:rPr>
        <w:t>,</w:t>
      </w:r>
      <w:r w:rsidRPr="00A81094">
        <w:rPr>
          <w:rFonts w:ascii="Corbel" w:eastAsia="Times New Roman" w:hAnsi="Corbel" w:cs="Times New Roman"/>
          <w:sz w:val="19"/>
        </w:rPr>
        <w:t xml:space="preserve"> DYSKUSJA</w:t>
      </w:r>
      <w:r w:rsidRPr="00A81094">
        <w:rPr>
          <w:rFonts w:ascii="Corbel" w:eastAsia="Times New Roman" w:hAnsi="Corbel" w:cs="Times New Roman"/>
          <w:sz w:val="24"/>
        </w:rPr>
        <w:t>,</w:t>
      </w:r>
      <w:r w:rsidRPr="00A81094">
        <w:rPr>
          <w:rFonts w:ascii="Corbel" w:eastAsia="Times New Roman" w:hAnsi="Corbel" w:cs="Times New Roman"/>
          <w:sz w:val="19"/>
        </w:rPr>
        <w:t xml:space="preserve"> DEBATA</w:t>
      </w:r>
      <w:r w:rsidRPr="00A81094">
        <w:rPr>
          <w:rFonts w:ascii="Corbel" w:eastAsia="Times New Roman" w:hAnsi="Corbel" w:cs="Times New Roman"/>
          <w:sz w:val="24"/>
        </w:rPr>
        <w:t>,</w:t>
      </w:r>
      <w:r w:rsidRPr="00A81094">
        <w:rPr>
          <w:rFonts w:ascii="Corbel" w:eastAsia="Times New Roman" w:hAnsi="Corbel" w:cs="Times New Roman"/>
          <w:sz w:val="19"/>
        </w:rPr>
        <w:t xml:space="preserve"> ANALIZA WYBRANYCH AKTÓW PRAWNYCH</w:t>
      </w:r>
      <w:r w:rsidRPr="00A81094">
        <w:rPr>
          <w:rFonts w:ascii="Corbel" w:eastAsia="Times New Roman" w:hAnsi="Corbel" w:cs="Times New Roman"/>
          <w:sz w:val="24"/>
        </w:rPr>
        <w:t>,</w:t>
      </w:r>
      <w:r w:rsidRPr="00A81094">
        <w:rPr>
          <w:rFonts w:ascii="Corbel" w:eastAsia="Times New Roman" w:hAnsi="Corbel" w:cs="Times New Roman"/>
          <w:sz w:val="19"/>
        </w:rPr>
        <w:t xml:space="preserve"> UKIERUNKOWANA INDYWIDUALNA PRACA STUDENTÓW </w:t>
      </w:r>
      <w:r w:rsidRPr="00A81094">
        <w:rPr>
          <w:rFonts w:ascii="Corbel" w:eastAsia="Times New Roman" w:hAnsi="Corbel" w:cs="Times New Roman"/>
          <w:sz w:val="24"/>
        </w:rPr>
        <w:t>–</w:t>
      </w:r>
      <w:r w:rsidRPr="00A81094">
        <w:rPr>
          <w:rFonts w:ascii="Corbel" w:eastAsia="Times New Roman" w:hAnsi="Corbel" w:cs="Times New Roman"/>
          <w:sz w:val="19"/>
        </w:rPr>
        <w:t xml:space="preserve"> REFERATY</w:t>
      </w:r>
      <w:r w:rsidRPr="00A81094">
        <w:rPr>
          <w:rFonts w:ascii="Corbel" w:eastAsia="Times New Roman" w:hAnsi="Corbel" w:cs="Times New Roman"/>
          <w:sz w:val="24"/>
        </w:rPr>
        <w:t xml:space="preserve">. </w:t>
      </w:r>
    </w:p>
    <w:p w:rsidR="003513AC" w:rsidRPr="00A81094" w:rsidRDefault="001C017B">
      <w:pPr>
        <w:spacing w:after="3" w:line="240" w:lineRule="auto"/>
        <w:rPr>
          <w:rFonts w:ascii="Corbel" w:hAnsi="Corbel"/>
        </w:rPr>
      </w:pPr>
      <w:r w:rsidRPr="00A81094">
        <w:rPr>
          <w:rFonts w:ascii="Corbel" w:eastAsia="Times New Roman" w:hAnsi="Corbel" w:cs="Times New Roman"/>
          <w:sz w:val="24"/>
        </w:rPr>
        <w:t xml:space="preserve"> </w:t>
      </w:r>
    </w:p>
    <w:p w:rsidR="003513AC" w:rsidRPr="00A81094" w:rsidRDefault="001C017B">
      <w:pPr>
        <w:pStyle w:val="Nagwek1"/>
        <w:ind w:left="10"/>
        <w:rPr>
          <w:rFonts w:ascii="Corbel" w:hAnsi="Corbel"/>
        </w:rPr>
      </w:pPr>
      <w:r w:rsidRPr="00A81094">
        <w:rPr>
          <w:rFonts w:ascii="Corbel" w:hAnsi="Corbel"/>
        </w:rPr>
        <w:t xml:space="preserve">4. METODY I KRYTERIA OCENY  </w:t>
      </w:r>
    </w:p>
    <w:p w:rsidR="003513AC" w:rsidRPr="00A81094" w:rsidRDefault="001C017B">
      <w:pPr>
        <w:spacing w:after="49" w:line="240" w:lineRule="auto"/>
        <w:rPr>
          <w:rFonts w:ascii="Corbel" w:hAnsi="Corbel"/>
        </w:rPr>
      </w:pPr>
      <w:r w:rsidRPr="00A81094">
        <w:rPr>
          <w:rFonts w:ascii="Corbel" w:eastAsia="Times New Roman" w:hAnsi="Corbel" w:cs="Times New Roman"/>
          <w:b/>
          <w:sz w:val="24"/>
        </w:rPr>
        <w:t xml:space="preserve"> </w:t>
      </w:r>
    </w:p>
    <w:p w:rsidR="003513AC" w:rsidRPr="00A81094" w:rsidRDefault="001C017B">
      <w:pPr>
        <w:pStyle w:val="Nagwek2"/>
        <w:rPr>
          <w:rFonts w:ascii="Corbel" w:hAnsi="Corbel"/>
        </w:rPr>
      </w:pPr>
      <w:r w:rsidRPr="00A81094">
        <w:rPr>
          <w:rFonts w:ascii="Corbel" w:hAnsi="Corbel"/>
        </w:rPr>
        <w:t xml:space="preserve">4.1 Sposoby weryfikacji efektów uczenia się </w:t>
      </w:r>
    </w:p>
    <w:p w:rsidR="003513AC" w:rsidRPr="00A81094" w:rsidRDefault="001C017B">
      <w:pPr>
        <w:spacing w:after="11"/>
        <w:rPr>
          <w:rFonts w:ascii="Corbel" w:hAnsi="Corbel"/>
        </w:rPr>
      </w:pPr>
      <w:r w:rsidRPr="00A81094">
        <w:rPr>
          <w:rFonts w:ascii="Corbel" w:eastAsia="Times New Roman" w:hAnsi="Corbel" w:cs="Times New Roman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63"/>
        <w:gridCol w:w="5442"/>
        <w:gridCol w:w="2117"/>
      </w:tblGrid>
      <w:tr w:rsidR="003513AC" w:rsidRPr="00A81094">
        <w:trPr>
          <w:trHeight w:val="83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Symbol efektu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spacing w:line="240" w:lineRule="auto"/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Metody oceny efektów uczenia się </w:t>
            </w:r>
          </w:p>
          <w:p w:rsidR="003513AC" w:rsidRPr="00A81094" w:rsidRDefault="001C017B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spacing w:after="44" w:line="234" w:lineRule="auto"/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Forma zajęć dydaktycznych  </w:t>
            </w:r>
          </w:p>
          <w:p w:rsidR="003513AC" w:rsidRPr="00A81094" w:rsidRDefault="001C017B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(w, </w:t>
            </w:r>
            <w:proofErr w:type="spellStart"/>
            <w:r w:rsidRPr="00A81094">
              <w:rPr>
                <w:rFonts w:ascii="Corbel" w:eastAsia="Times New Roman" w:hAnsi="Corbel" w:cs="Times New Roman"/>
                <w:sz w:val="24"/>
              </w:rPr>
              <w:t>ćw</w:t>
            </w:r>
            <w:proofErr w:type="spellEnd"/>
            <w:r w:rsidRPr="00A81094">
              <w:rPr>
                <w:rFonts w:ascii="Corbel" w:eastAsia="Times New Roman" w:hAnsi="Corbel" w:cs="Times New Roman"/>
                <w:sz w:val="24"/>
              </w:rPr>
              <w:t xml:space="preserve">, …) </w:t>
            </w:r>
          </w:p>
        </w:tc>
      </w:tr>
      <w:tr w:rsidR="003513AC" w:rsidRPr="00A81094">
        <w:trPr>
          <w:trHeight w:val="5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19"/>
              </w:rPr>
              <w:t>EK</w:t>
            </w:r>
            <w:r w:rsidRPr="00A81094">
              <w:rPr>
                <w:rFonts w:ascii="Corbel" w:eastAsia="Times New Roman" w:hAnsi="Corbel" w:cs="Times New Roman"/>
                <w:sz w:val="24"/>
              </w:rPr>
              <w:t>_</w:t>
            </w:r>
            <w:r w:rsidRPr="00A81094">
              <w:rPr>
                <w:rFonts w:ascii="Corbel" w:eastAsia="Times New Roman" w:hAnsi="Corbel" w:cs="Times New Roman"/>
                <w:sz w:val="19"/>
              </w:rPr>
              <w:t xml:space="preserve"> </w:t>
            </w:r>
            <w:r w:rsidRPr="00A81094">
              <w:rPr>
                <w:rFonts w:ascii="Corbel" w:eastAsia="Times New Roman" w:hAnsi="Corbel" w:cs="Times New Roman"/>
                <w:sz w:val="24"/>
              </w:rPr>
              <w:t>01</w:t>
            </w:r>
            <w:r w:rsidRPr="00A81094">
              <w:rPr>
                <w:rFonts w:ascii="Corbel" w:eastAsia="Times New Roman" w:hAnsi="Corbel" w:cs="Times New Roman"/>
                <w:sz w:val="19"/>
              </w:rPr>
              <w:t xml:space="preserve"> </w:t>
            </w:r>
            <w:r w:rsidRPr="00A81094">
              <w:rPr>
                <w:rFonts w:ascii="Corbel" w:eastAsia="Times New Roman" w:hAnsi="Corbel" w:cs="Times New Roman"/>
                <w:sz w:val="24"/>
              </w:rPr>
              <w:t xml:space="preserve">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Ocena indywidualnej pracy studenta podczas zajęć.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warsztaty </w:t>
            </w:r>
          </w:p>
        </w:tc>
      </w:tr>
      <w:tr w:rsidR="003513AC" w:rsidRPr="00A81094">
        <w:trPr>
          <w:trHeight w:val="500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>E</w:t>
            </w:r>
            <w:r w:rsidRPr="00A81094">
              <w:rPr>
                <w:rFonts w:ascii="Corbel" w:eastAsia="Times New Roman" w:hAnsi="Corbel" w:cs="Times New Roman"/>
                <w:sz w:val="19"/>
              </w:rPr>
              <w:t>K</w:t>
            </w:r>
            <w:r w:rsidRPr="00A81094">
              <w:rPr>
                <w:rFonts w:ascii="Corbel" w:eastAsia="Times New Roman" w:hAnsi="Corbel" w:cs="Times New Roman"/>
                <w:sz w:val="24"/>
              </w:rPr>
              <w:t>_</w:t>
            </w:r>
            <w:r w:rsidRPr="00A81094">
              <w:rPr>
                <w:rFonts w:ascii="Corbel" w:eastAsia="Times New Roman" w:hAnsi="Corbel" w:cs="Times New Roman"/>
                <w:sz w:val="19"/>
              </w:rPr>
              <w:t xml:space="preserve"> </w:t>
            </w:r>
            <w:r w:rsidRPr="00A81094">
              <w:rPr>
                <w:rFonts w:ascii="Corbel" w:eastAsia="Times New Roman" w:hAnsi="Corbel" w:cs="Times New Roman"/>
                <w:sz w:val="24"/>
              </w:rPr>
              <w:t xml:space="preserve">02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Referat.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warsztaty </w:t>
            </w:r>
          </w:p>
        </w:tc>
      </w:tr>
      <w:tr w:rsidR="003513AC" w:rsidRPr="00A81094">
        <w:trPr>
          <w:trHeight w:val="5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>EK_</w:t>
            </w:r>
            <w:r w:rsidRPr="00A81094">
              <w:rPr>
                <w:rFonts w:ascii="Corbel" w:eastAsia="Times New Roman" w:hAnsi="Corbel" w:cs="Times New Roman"/>
                <w:sz w:val="18"/>
              </w:rPr>
              <w:t xml:space="preserve"> </w:t>
            </w:r>
            <w:r w:rsidRPr="00A81094">
              <w:rPr>
                <w:rFonts w:ascii="Corbel" w:eastAsia="Times New Roman" w:hAnsi="Corbel" w:cs="Times New Roman"/>
              </w:rPr>
              <w:t xml:space="preserve">03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Ocena udziału studenta w dyskusji.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warsztaty </w:t>
            </w:r>
          </w:p>
        </w:tc>
      </w:tr>
      <w:tr w:rsidR="003513AC" w:rsidRPr="00A81094">
        <w:trPr>
          <w:trHeight w:val="5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EK_04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Ocena wypowiedzi studenta.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warsztaty </w:t>
            </w:r>
          </w:p>
        </w:tc>
      </w:tr>
      <w:tr w:rsidR="003513AC" w:rsidRPr="00A81094">
        <w:trPr>
          <w:trHeight w:val="5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EK_05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Ocena indywidualnej pracy studenta podczas zajęć.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warsztaty </w:t>
            </w:r>
          </w:p>
        </w:tc>
      </w:tr>
      <w:tr w:rsidR="003513AC" w:rsidRPr="00A81094">
        <w:trPr>
          <w:trHeight w:val="499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EK_06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Aktywność w trakcie zajęć.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warsztaty </w:t>
            </w:r>
          </w:p>
        </w:tc>
      </w:tr>
    </w:tbl>
    <w:p w:rsidR="003513AC" w:rsidRPr="00A81094" w:rsidRDefault="001C017B">
      <w:pPr>
        <w:spacing w:after="3" w:line="240" w:lineRule="auto"/>
        <w:rPr>
          <w:rFonts w:ascii="Corbel" w:hAnsi="Corbel"/>
        </w:rPr>
      </w:pPr>
      <w:r w:rsidRPr="00A81094">
        <w:rPr>
          <w:rFonts w:ascii="Corbel" w:eastAsia="Times New Roman" w:hAnsi="Corbel" w:cs="Times New Roman"/>
          <w:sz w:val="24"/>
        </w:rPr>
        <w:t xml:space="preserve"> </w:t>
      </w:r>
    </w:p>
    <w:p w:rsidR="003513AC" w:rsidRPr="00A81094" w:rsidRDefault="001C017B">
      <w:pPr>
        <w:pStyle w:val="Nagwek2"/>
        <w:rPr>
          <w:rFonts w:ascii="Corbel" w:hAnsi="Corbel"/>
        </w:rPr>
      </w:pPr>
      <w:r w:rsidRPr="00A81094">
        <w:rPr>
          <w:rFonts w:ascii="Corbel" w:hAnsi="Corbel"/>
        </w:rPr>
        <w:t xml:space="preserve">4.2 Warunki zaliczenia przedmiotu (kryteria oceniania)  </w:t>
      </w:r>
    </w:p>
    <w:p w:rsidR="003513AC" w:rsidRPr="00A81094" w:rsidRDefault="001C017B">
      <w:pPr>
        <w:spacing w:after="49" w:line="240" w:lineRule="auto"/>
        <w:ind w:left="428"/>
        <w:rPr>
          <w:rFonts w:ascii="Corbel" w:hAnsi="Corbel"/>
        </w:rPr>
      </w:pPr>
      <w:r w:rsidRPr="00A81094">
        <w:rPr>
          <w:rFonts w:ascii="Corbel" w:eastAsia="Times New Roman" w:hAnsi="Corbel" w:cs="Times New Roman"/>
          <w:b/>
          <w:sz w:val="24"/>
        </w:rPr>
        <w:t xml:space="preserve"> </w:t>
      </w:r>
    </w:p>
    <w:p w:rsidR="003513AC" w:rsidRPr="00A81094" w:rsidRDefault="001C017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09" w:line="240" w:lineRule="auto"/>
        <w:ind w:left="224"/>
        <w:rPr>
          <w:rFonts w:ascii="Corbel" w:hAnsi="Corbel"/>
        </w:rPr>
      </w:pPr>
      <w:r w:rsidRPr="00A81094">
        <w:rPr>
          <w:rFonts w:ascii="Corbel" w:eastAsia="Times New Roman" w:hAnsi="Corbel" w:cs="Times New Roman"/>
        </w:rPr>
        <w:t xml:space="preserve">Sposób zaliczenia: zaliczenie z oceną </w:t>
      </w:r>
    </w:p>
    <w:p w:rsidR="003513AC" w:rsidRPr="00A81094" w:rsidRDefault="001C017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4" w:line="234" w:lineRule="auto"/>
        <w:ind w:left="224"/>
        <w:rPr>
          <w:rFonts w:ascii="Corbel" w:hAnsi="Corbel"/>
        </w:rPr>
      </w:pPr>
      <w:r w:rsidRPr="00A81094">
        <w:rPr>
          <w:rFonts w:ascii="Corbel" w:eastAsia="Times New Roman" w:hAnsi="Corbel" w:cs="Times New Roman"/>
          <w:sz w:val="24"/>
        </w:rPr>
        <w:t>F</w:t>
      </w:r>
      <w:r w:rsidRPr="00A81094">
        <w:rPr>
          <w:rFonts w:ascii="Corbel" w:eastAsia="Times New Roman" w:hAnsi="Corbel" w:cs="Times New Roman"/>
          <w:sz w:val="19"/>
        </w:rPr>
        <w:t>ORMA ZALICZENIA</w:t>
      </w:r>
      <w:r w:rsidRPr="00A81094">
        <w:rPr>
          <w:rFonts w:ascii="Corbel" w:eastAsia="Times New Roman" w:hAnsi="Corbel" w:cs="Times New Roman"/>
          <w:sz w:val="24"/>
        </w:rPr>
        <w:t>:</w:t>
      </w:r>
      <w:r w:rsidRPr="00A81094">
        <w:rPr>
          <w:rFonts w:ascii="Corbel" w:eastAsia="Times New Roman" w:hAnsi="Corbel" w:cs="Times New Roman"/>
          <w:sz w:val="19"/>
        </w:rPr>
        <w:t xml:space="preserve"> OBECNOŚĆ NA ZAJĘCIACH</w:t>
      </w:r>
      <w:r w:rsidRPr="00A81094">
        <w:rPr>
          <w:rFonts w:ascii="Corbel" w:eastAsia="Times New Roman" w:hAnsi="Corbel" w:cs="Times New Roman"/>
          <w:sz w:val="24"/>
        </w:rPr>
        <w:t>,</w:t>
      </w:r>
      <w:r w:rsidRPr="00A81094">
        <w:rPr>
          <w:rFonts w:ascii="Corbel" w:eastAsia="Times New Roman" w:hAnsi="Corbel" w:cs="Times New Roman"/>
          <w:sz w:val="19"/>
        </w:rPr>
        <w:t xml:space="preserve"> AKTYWNOŚĆ</w:t>
      </w:r>
      <w:r w:rsidRPr="00A81094">
        <w:rPr>
          <w:rFonts w:ascii="Corbel" w:eastAsia="Times New Roman" w:hAnsi="Corbel" w:cs="Times New Roman"/>
          <w:sz w:val="24"/>
        </w:rPr>
        <w:t>,</w:t>
      </w:r>
      <w:r w:rsidRPr="00A81094">
        <w:rPr>
          <w:rFonts w:ascii="Corbel" w:eastAsia="Times New Roman" w:hAnsi="Corbel" w:cs="Times New Roman"/>
          <w:sz w:val="19"/>
        </w:rPr>
        <w:t xml:space="preserve"> UDZIAŁ W DYSKUSJACH PROBLEMOWYCH</w:t>
      </w:r>
      <w:r w:rsidRPr="00A81094">
        <w:rPr>
          <w:rFonts w:ascii="Corbel" w:eastAsia="Times New Roman" w:hAnsi="Corbel" w:cs="Times New Roman"/>
          <w:sz w:val="24"/>
        </w:rPr>
        <w:t>,</w:t>
      </w:r>
      <w:r w:rsidRPr="00A81094">
        <w:rPr>
          <w:rFonts w:ascii="Corbel" w:eastAsia="Times New Roman" w:hAnsi="Corbel" w:cs="Times New Roman"/>
          <w:sz w:val="19"/>
        </w:rPr>
        <w:t xml:space="preserve"> REFERAT</w:t>
      </w:r>
      <w:r w:rsidRPr="00A81094">
        <w:rPr>
          <w:rFonts w:ascii="Corbel" w:eastAsia="Times New Roman" w:hAnsi="Corbel" w:cs="Times New Roman"/>
          <w:sz w:val="24"/>
        </w:rPr>
        <w:t xml:space="preserve">. </w:t>
      </w:r>
    </w:p>
    <w:p w:rsidR="00646AF0" w:rsidRPr="00A81094" w:rsidRDefault="001C017B">
      <w:pPr>
        <w:spacing w:after="53" w:line="240" w:lineRule="auto"/>
        <w:rPr>
          <w:rFonts w:ascii="Corbel" w:eastAsia="Times New Roman" w:hAnsi="Corbel" w:cs="Times New Roman"/>
          <w:sz w:val="24"/>
        </w:rPr>
      </w:pPr>
      <w:r w:rsidRPr="00A81094">
        <w:rPr>
          <w:rFonts w:ascii="Corbel" w:eastAsia="Times New Roman" w:hAnsi="Corbel" w:cs="Times New Roman"/>
          <w:sz w:val="24"/>
        </w:rPr>
        <w:t xml:space="preserve"> </w:t>
      </w:r>
    </w:p>
    <w:p w:rsidR="003513AC" w:rsidRPr="00A81094" w:rsidRDefault="00646AF0">
      <w:pPr>
        <w:spacing w:after="53" w:line="240" w:lineRule="auto"/>
        <w:rPr>
          <w:rFonts w:ascii="Corbel" w:hAnsi="Corbel"/>
        </w:rPr>
      </w:pPr>
      <w:r w:rsidRPr="00A81094">
        <w:rPr>
          <w:rFonts w:ascii="Corbel" w:eastAsia="Times New Roman" w:hAnsi="Corbel" w:cs="Times New Roman"/>
          <w:sz w:val="24"/>
        </w:rPr>
        <w:br w:type="column"/>
      </w:r>
    </w:p>
    <w:p w:rsidR="003513AC" w:rsidRPr="00A81094" w:rsidRDefault="001C017B" w:rsidP="00646AF0">
      <w:pPr>
        <w:pStyle w:val="Nagwek1"/>
        <w:ind w:left="0" w:firstLine="0"/>
        <w:rPr>
          <w:rFonts w:ascii="Corbel" w:hAnsi="Corbel"/>
        </w:rPr>
      </w:pPr>
      <w:r w:rsidRPr="00A81094">
        <w:rPr>
          <w:rFonts w:ascii="Corbel" w:hAnsi="Corbel"/>
        </w:rPr>
        <w:t xml:space="preserve">5. CAŁKOWITY NAKŁAD PRACY STUDENTA POTRZEBNY DO OSIĄGNIĘCIA ZAŁOŻONYCH EFEKTÓW W GODZINACH ORAZ PUNKTACH ECTS  </w:t>
      </w:r>
    </w:p>
    <w:p w:rsidR="003513AC" w:rsidRPr="00A81094" w:rsidRDefault="001C017B">
      <w:pPr>
        <w:spacing w:after="11"/>
        <w:rPr>
          <w:rFonts w:ascii="Corbel" w:hAnsi="Corbel"/>
        </w:rPr>
      </w:pPr>
      <w:r w:rsidRPr="00A81094">
        <w:rPr>
          <w:rFonts w:ascii="Corbel" w:eastAsia="Times New Roman" w:hAnsi="Corbel" w:cs="Times New Roman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903"/>
        <w:gridCol w:w="4619"/>
      </w:tblGrid>
      <w:tr w:rsidR="003513AC" w:rsidRPr="00A81094">
        <w:trPr>
          <w:trHeight w:val="562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A81094" w:rsidRDefault="001C017B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b/>
                <w:sz w:val="24"/>
              </w:rPr>
              <w:t xml:space="preserve">Forma aktywności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b/>
                <w:sz w:val="24"/>
              </w:rPr>
              <w:t xml:space="preserve">Średnia liczba godzin na zrealizowanie aktywności </w:t>
            </w:r>
          </w:p>
        </w:tc>
      </w:tr>
      <w:tr w:rsidR="003513AC" w:rsidRPr="00A81094">
        <w:trPr>
          <w:trHeight w:val="564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jc w:val="both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Godziny kontaktowe wynikające z harmonogramu studiów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 w:rsidP="00646AF0">
            <w:pPr>
              <w:jc w:val="center"/>
              <w:rPr>
                <w:rFonts w:ascii="Corbel" w:hAnsi="Corbel"/>
                <w:b/>
              </w:rPr>
            </w:pPr>
            <w:r w:rsidRPr="00A81094">
              <w:rPr>
                <w:rFonts w:ascii="Corbel" w:eastAsia="Times New Roman" w:hAnsi="Corbel" w:cs="Times New Roman"/>
                <w:b/>
                <w:sz w:val="24"/>
              </w:rPr>
              <w:t>30</w:t>
            </w:r>
          </w:p>
        </w:tc>
      </w:tr>
      <w:tr w:rsidR="003513AC" w:rsidRPr="00A81094">
        <w:trPr>
          <w:trHeight w:val="564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spacing w:after="45" w:line="240" w:lineRule="auto"/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Inne z udziałem nauczyciela akademickiego </w:t>
            </w:r>
          </w:p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(udział w konsultacjach, egzaminie)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 w:rsidP="00646AF0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>35</w:t>
            </w:r>
          </w:p>
        </w:tc>
      </w:tr>
      <w:tr w:rsidR="003513AC" w:rsidRPr="00A81094">
        <w:trPr>
          <w:trHeight w:val="838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Godziny niekontaktowe – praca własna studenta (przygotowanie do zajęć, egzaminu, napisanie referatu itp.)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 w:rsidP="00646AF0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>60</w:t>
            </w:r>
          </w:p>
        </w:tc>
      </w:tr>
      <w:tr w:rsidR="003513AC" w:rsidRPr="00A81094">
        <w:trPr>
          <w:trHeight w:val="286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SUMA GODZIN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 w:rsidP="00646AF0">
            <w:pPr>
              <w:jc w:val="center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>125</w:t>
            </w:r>
          </w:p>
        </w:tc>
      </w:tr>
      <w:tr w:rsidR="003513AC" w:rsidRPr="00A81094">
        <w:trPr>
          <w:trHeight w:val="562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b/>
                <w:sz w:val="24"/>
              </w:rPr>
              <w:t xml:space="preserve">SUMARYCZNA LICZBA PUNKTÓW ECTS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 w:rsidP="00646AF0">
            <w:pPr>
              <w:jc w:val="center"/>
              <w:rPr>
                <w:rFonts w:ascii="Corbel" w:hAnsi="Corbel"/>
                <w:b/>
              </w:rPr>
            </w:pPr>
            <w:r w:rsidRPr="00A81094">
              <w:rPr>
                <w:rFonts w:ascii="Corbel" w:eastAsia="Times New Roman" w:hAnsi="Corbel" w:cs="Times New Roman"/>
                <w:b/>
                <w:sz w:val="24"/>
              </w:rPr>
              <w:t>5</w:t>
            </w:r>
          </w:p>
        </w:tc>
      </w:tr>
    </w:tbl>
    <w:p w:rsidR="003513AC" w:rsidRPr="00A81094" w:rsidRDefault="001C017B">
      <w:pPr>
        <w:spacing w:line="243" w:lineRule="auto"/>
        <w:ind w:left="438" w:right="-15" w:hanging="10"/>
        <w:rPr>
          <w:rFonts w:ascii="Corbel" w:hAnsi="Corbel"/>
        </w:rPr>
      </w:pPr>
      <w:r w:rsidRPr="00A81094">
        <w:rPr>
          <w:rFonts w:ascii="Corbel" w:eastAsia="Times New Roman" w:hAnsi="Corbel" w:cs="Times New Roman"/>
          <w:i/>
          <w:sz w:val="24"/>
        </w:rPr>
        <w:t xml:space="preserve">* Należy uwzględnić, że 1 pkt ECTS odpowiada 25-30 godzin całkowitego nakładu pracy studenta. </w:t>
      </w:r>
    </w:p>
    <w:p w:rsidR="003513AC" w:rsidRPr="00A81094" w:rsidRDefault="001C017B">
      <w:pPr>
        <w:spacing w:after="3" w:line="240" w:lineRule="auto"/>
        <w:rPr>
          <w:rFonts w:ascii="Corbel" w:hAnsi="Corbel"/>
        </w:rPr>
      </w:pPr>
      <w:r w:rsidRPr="00A81094">
        <w:rPr>
          <w:rFonts w:ascii="Corbel" w:eastAsia="Times New Roman" w:hAnsi="Corbel" w:cs="Times New Roman"/>
          <w:sz w:val="24"/>
        </w:rPr>
        <w:t xml:space="preserve"> </w:t>
      </w:r>
    </w:p>
    <w:p w:rsidR="003513AC" w:rsidRPr="00A81094" w:rsidRDefault="001C017B">
      <w:pPr>
        <w:pStyle w:val="Nagwek1"/>
        <w:ind w:left="10"/>
        <w:rPr>
          <w:rFonts w:ascii="Corbel" w:hAnsi="Corbel"/>
        </w:rPr>
      </w:pPr>
      <w:r w:rsidRPr="00A81094">
        <w:rPr>
          <w:rFonts w:ascii="Corbel" w:hAnsi="Corbel"/>
        </w:rPr>
        <w:t xml:space="preserve">6. PRAKTYKI ZAWODOWE W RAMACH PRZEDMIOTU </w:t>
      </w:r>
    </w:p>
    <w:p w:rsidR="003513AC" w:rsidRPr="00A81094" w:rsidRDefault="001C017B">
      <w:pPr>
        <w:spacing w:after="6"/>
        <w:ind w:left="360"/>
        <w:rPr>
          <w:rFonts w:ascii="Corbel" w:hAnsi="Corbel"/>
        </w:rPr>
      </w:pPr>
      <w:r w:rsidRPr="00A81094">
        <w:rPr>
          <w:rFonts w:ascii="Corbel" w:eastAsia="Times New Roman" w:hAnsi="Corbel" w:cs="Times New Roman"/>
          <w:b/>
          <w:sz w:val="24"/>
        </w:rPr>
        <w:t xml:space="preserve"> </w:t>
      </w:r>
    </w:p>
    <w:tbl>
      <w:tblPr>
        <w:tblStyle w:val="TableGrid"/>
        <w:tblW w:w="7516" w:type="dxa"/>
        <w:tblInd w:w="137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3513AC" w:rsidRPr="00A81094" w:rsidTr="00646AF0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 </w:t>
            </w:r>
            <w:r w:rsidR="00646AF0" w:rsidRPr="00A81094">
              <w:rPr>
                <w:rFonts w:ascii="Corbel" w:eastAsia="Times New Roman" w:hAnsi="Corbel" w:cs="Times New Roman"/>
                <w:sz w:val="24"/>
              </w:rPr>
              <w:t>-</w:t>
            </w:r>
          </w:p>
        </w:tc>
      </w:tr>
      <w:tr w:rsidR="003513AC" w:rsidRPr="00A81094" w:rsidTr="00646AF0">
        <w:trPr>
          <w:trHeight w:val="562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ind w:left="2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  <w:sz w:val="24"/>
              </w:rPr>
              <w:t xml:space="preserve"> </w:t>
            </w:r>
            <w:r w:rsidR="00646AF0" w:rsidRPr="00A81094">
              <w:rPr>
                <w:rFonts w:ascii="Corbel" w:eastAsia="Times New Roman" w:hAnsi="Corbel" w:cs="Times New Roman"/>
                <w:sz w:val="24"/>
              </w:rPr>
              <w:t>-</w:t>
            </w:r>
          </w:p>
        </w:tc>
      </w:tr>
    </w:tbl>
    <w:p w:rsidR="003513AC" w:rsidRPr="00A81094" w:rsidRDefault="001C017B">
      <w:pPr>
        <w:spacing w:after="3" w:line="240" w:lineRule="auto"/>
        <w:ind w:left="360"/>
        <w:rPr>
          <w:rFonts w:ascii="Corbel" w:hAnsi="Corbel"/>
        </w:rPr>
      </w:pPr>
      <w:r w:rsidRPr="00A81094">
        <w:rPr>
          <w:rFonts w:ascii="Corbel" w:eastAsia="Times New Roman" w:hAnsi="Corbel" w:cs="Times New Roman"/>
          <w:sz w:val="24"/>
        </w:rPr>
        <w:t xml:space="preserve"> </w:t>
      </w:r>
    </w:p>
    <w:p w:rsidR="003513AC" w:rsidRPr="00A81094" w:rsidRDefault="001C017B">
      <w:pPr>
        <w:pStyle w:val="Nagwek1"/>
        <w:ind w:left="10"/>
        <w:rPr>
          <w:rFonts w:ascii="Corbel" w:hAnsi="Corbel"/>
        </w:rPr>
      </w:pPr>
      <w:r w:rsidRPr="00A81094">
        <w:rPr>
          <w:rFonts w:ascii="Corbel" w:hAnsi="Corbel"/>
        </w:rPr>
        <w:t xml:space="preserve">7. LITERATURA  </w:t>
      </w:r>
    </w:p>
    <w:p w:rsidR="003513AC" w:rsidRPr="00A81094" w:rsidRDefault="001C017B">
      <w:pPr>
        <w:spacing w:after="6"/>
        <w:rPr>
          <w:rFonts w:ascii="Corbel" w:hAnsi="Corbel"/>
        </w:rPr>
      </w:pPr>
      <w:r w:rsidRPr="00A81094">
        <w:rPr>
          <w:rFonts w:ascii="Corbel" w:eastAsia="Times New Roman" w:hAnsi="Corbel" w:cs="Times New Roman"/>
          <w:b/>
          <w:sz w:val="24"/>
        </w:rPr>
        <w:t xml:space="preserve"> </w:t>
      </w:r>
    </w:p>
    <w:tbl>
      <w:tblPr>
        <w:tblStyle w:val="TableGrid"/>
        <w:tblW w:w="7516" w:type="dxa"/>
        <w:tblInd w:w="137" w:type="dxa"/>
        <w:tblCellMar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7516"/>
      </w:tblGrid>
      <w:tr w:rsidR="003513AC" w:rsidRPr="00A81094" w:rsidTr="00646AF0"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F0" w:rsidRPr="00A81094" w:rsidRDefault="001C017B" w:rsidP="00646AF0">
            <w:pPr>
              <w:rPr>
                <w:rFonts w:ascii="Corbel" w:hAnsi="Corbel"/>
                <w:b/>
              </w:rPr>
            </w:pPr>
            <w:r w:rsidRPr="00A81094">
              <w:rPr>
                <w:rFonts w:ascii="Corbel" w:eastAsia="Times New Roman" w:hAnsi="Corbel" w:cs="Times New Roman"/>
                <w:b/>
                <w:sz w:val="24"/>
              </w:rPr>
              <w:t xml:space="preserve">Literatura podstawowa: </w:t>
            </w:r>
          </w:p>
          <w:p w:rsidR="00646AF0" w:rsidRPr="00A81094" w:rsidRDefault="001C017B" w:rsidP="00646AF0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W. </w:t>
            </w:r>
            <w:proofErr w:type="spellStart"/>
            <w:r w:rsidRPr="00A81094">
              <w:rPr>
                <w:rFonts w:ascii="Corbel" w:eastAsia="Times New Roman" w:hAnsi="Corbel" w:cs="Times New Roman"/>
              </w:rPr>
              <w:t>Bejgier</w:t>
            </w:r>
            <w:proofErr w:type="spellEnd"/>
            <w:r w:rsidRPr="00A81094">
              <w:rPr>
                <w:rFonts w:ascii="Corbel" w:eastAsia="Times New Roman" w:hAnsi="Corbel" w:cs="Times New Roman"/>
              </w:rPr>
              <w:t xml:space="preserve">, B. G. </w:t>
            </w:r>
            <w:proofErr w:type="spellStart"/>
            <w:r w:rsidRPr="00A81094">
              <w:rPr>
                <w:rFonts w:ascii="Corbel" w:eastAsia="Times New Roman" w:hAnsi="Corbel" w:cs="Times New Roman"/>
              </w:rPr>
              <w:t>Stanejko</w:t>
            </w:r>
            <w:proofErr w:type="spellEnd"/>
            <w:r w:rsidRPr="00A81094">
              <w:rPr>
                <w:rFonts w:ascii="Corbel" w:eastAsia="Times New Roman" w:hAnsi="Corbel" w:cs="Times New Roman"/>
              </w:rPr>
              <w:t xml:space="preserve">, </w:t>
            </w:r>
            <w:r w:rsidRPr="00A81094">
              <w:rPr>
                <w:rFonts w:ascii="Corbel" w:eastAsia="Times New Roman" w:hAnsi="Corbel" w:cs="Times New Roman"/>
                <w:i/>
              </w:rPr>
              <w:t>Ochrona osób i mienia</w:t>
            </w:r>
            <w:r w:rsidRPr="00A81094">
              <w:rPr>
                <w:rFonts w:ascii="Corbel" w:eastAsia="Times New Roman" w:hAnsi="Corbel" w:cs="Times New Roman"/>
              </w:rPr>
              <w:t xml:space="preserve">, wyd. 2, Warszawa 2012. </w:t>
            </w:r>
          </w:p>
          <w:p w:rsidR="003513AC" w:rsidRPr="00A81094" w:rsidRDefault="001C017B" w:rsidP="00646AF0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W. Kotowski, B. </w:t>
            </w:r>
            <w:proofErr w:type="spellStart"/>
            <w:r w:rsidRPr="00A81094">
              <w:rPr>
                <w:rFonts w:ascii="Corbel" w:eastAsia="Times New Roman" w:hAnsi="Corbel" w:cs="Times New Roman"/>
              </w:rPr>
              <w:t>Kurzępa</w:t>
            </w:r>
            <w:proofErr w:type="spellEnd"/>
            <w:r w:rsidRPr="00A81094">
              <w:rPr>
                <w:rFonts w:ascii="Corbel" w:eastAsia="Times New Roman" w:hAnsi="Corbel" w:cs="Times New Roman"/>
              </w:rPr>
              <w:t xml:space="preserve">, </w:t>
            </w:r>
            <w:r w:rsidRPr="00A81094">
              <w:rPr>
                <w:rFonts w:ascii="Corbel" w:eastAsia="Times New Roman" w:hAnsi="Corbel" w:cs="Times New Roman"/>
                <w:i/>
              </w:rPr>
              <w:t>Bezpieczeństwo imprez masowych: komentarz do ustawy o bezpieczeństwie imprez masowych</w:t>
            </w:r>
            <w:r w:rsidRPr="00A81094">
              <w:rPr>
                <w:rFonts w:ascii="Corbel" w:eastAsia="Times New Roman" w:hAnsi="Corbel" w:cs="Times New Roman"/>
              </w:rPr>
              <w:t xml:space="preserve">, wyd. 3, Warszawa 2012. </w:t>
            </w:r>
          </w:p>
        </w:tc>
      </w:tr>
      <w:tr w:rsidR="003513AC" w:rsidRPr="00A81094" w:rsidTr="00646AF0"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A81094" w:rsidRDefault="001C017B" w:rsidP="00646AF0">
            <w:pPr>
              <w:spacing w:after="39"/>
              <w:rPr>
                <w:rFonts w:ascii="Corbel" w:hAnsi="Corbel"/>
                <w:b/>
              </w:rPr>
            </w:pPr>
            <w:r w:rsidRPr="00A81094">
              <w:rPr>
                <w:rFonts w:ascii="Corbel" w:eastAsia="Times New Roman" w:hAnsi="Corbel" w:cs="Times New Roman"/>
                <w:b/>
                <w:sz w:val="24"/>
              </w:rPr>
              <w:t xml:space="preserve">Literatura uzupełniająca:  </w:t>
            </w:r>
          </w:p>
          <w:p w:rsidR="003513AC" w:rsidRPr="00A81094" w:rsidRDefault="001C017B" w:rsidP="00646AF0">
            <w:pPr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G. </w:t>
            </w:r>
            <w:proofErr w:type="spellStart"/>
            <w:r w:rsidRPr="00A81094">
              <w:rPr>
                <w:rFonts w:ascii="Corbel" w:eastAsia="Times New Roman" w:hAnsi="Corbel" w:cs="Times New Roman"/>
              </w:rPr>
              <w:t>Gozdór</w:t>
            </w:r>
            <w:proofErr w:type="spellEnd"/>
            <w:r w:rsidRPr="00A81094">
              <w:rPr>
                <w:rFonts w:ascii="Corbel" w:eastAsia="Times New Roman" w:hAnsi="Corbel" w:cs="Times New Roman"/>
              </w:rPr>
              <w:t>,</w:t>
            </w:r>
            <w:r w:rsidRPr="00A81094">
              <w:rPr>
                <w:rFonts w:ascii="Corbel" w:eastAsia="Times New Roman" w:hAnsi="Corbel" w:cs="Times New Roman"/>
                <w:i/>
              </w:rPr>
              <w:t xml:space="preserve"> Bezpieczeństwo imprez masowych : komentarz</w:t>
            </w:r>
            <w:r w:rsidRPr="00A81094">
              <w:rPr>
                <w:rFonts w:ascii="Corbel" w:eastAsia="Times New Roman" w:hAnsi="Corbel" w:cs="Times New Roman"/>
              </w:rPr>
              <w:t xml:space="preserve">, Warszawa 2008. </w:t>
            </w:r>
          </w:p>
          <w:p w:rsidR="003513AC" w:rsidRPr="00A81094" w:rsidRDefault="001C017B" w:rsidP="00646AF0">
            <w:pPr>
              <w:spacing w:line="240" w:lineRule="auto"/>
              <w:rPr>
                <w:rFonts w:ascii="Corbel" w:hAnsi="Corbel"/>
              </w:rPr>
            </w:pPr>
            <w:r w:rsidRPr="00A81094">
              <w:rPr>
                <w:rFonts w:ascii="Corbel" w:eastAsia="Times New Roman" w:hAnsi="Corbel" w:cs="Times New Roman"/>
              </w:rPr>
              <w:t xml:space="preserve">G. </w:t>
            </w:r>
            <w:proofErr w:type="spellStart"/>
            <w:r w:rsidRPr="00A81094">
              <w:rPr>
                <w:rFonts w:ascii="Corbel" w:eastAsia="Times New Roman" w:hAnsi="Corbel" w:cs="Times New Roman"/>
              </w:rPr>
              <w:t>Gozdór</w:t>
            </w:r>
            <w:proofErr w:type="spellEnd"/>
            <w:r w:rsidRPr="00A81094">
              <w:rPr>
                <w:rFonts w:ascii="Corbel" w:eastAsia="Times New Roman" w:hAnsi="Corbel" w:cs="Times New Roman"/>
              </w:rPr>
              <w:t xml:space="preserve">, </w:t>
            </w:r>
            <w:r w:rsidRPr="00A81094">
              <w:rPr>
                <w:rFonts w:ascii="Corbel" w:eastAsia="Times New Roman" w:hAnsi="Corbel" w:cs="Times New Roman"/>
                <w:i/>
              </w:rPr>
              <w:t>Usługi detektywistyczne. Komentarz</w:t>
            </w:r>
            <w:r w:rsidRPr="00A81094">
              <w:rPr>
                <w:rFonts w:ascii="Corbel" w:eastAsia="Times New Roman" w:hAnsi="Corbel" w:cs="Times New Roman"/>
              </w:rPr>
              <w:t xml:space="preserve">, Warszawa 206 </w:t>
            </w:r>
          </w:p>
        </w:tc>
      </w:tr>
    </w:tbl>
    <w:p w:rsidR="003513AC" w:rsidRPr="00A81094" w:rsidRDefault="001C017B">
      <w:pPr>
        <w:spacing w:line="240" w:lineRule="auto"/>
        <w:ind w:left="360"/>
        <w:rPr>
          <w:rFonts w:ascii="Corbel" w:hAnsi="Corbel"/>
        </w:rPr>
      </w:pPr>
      <w:r w:rsidRPr="00A81094">
        <w:rPr>
          <w:rFonts w:ascii="Corbel" w:eastAsia="Times New Roman" w:hAnsi="Corbel" w:cs="Times New Roman"/>
          <w:sz w:val="24"/>
        </w:rPr>
        <w:t xml:space="preserve"> </w:t>
      </w:r>
    </w:p>
    <w:p w:rsidR="003513AC" w:rsidRPr="00A81094" w:rsidRDefault="001C017B">
      <w:pPr>
        <w:spacing w:after="45" w:line="240" w:lineRule="auto"/>
        <w:ind w:left="360"/>
        <w:rPr>
          <w:rFonts w:ascii="Corbel" w:hAnsi="Corbel"/>
        </w:rPr>
      </w:pPr>
      <w:r w:rsidRPr="00A81094">
        <w:rPr>
          <w:rFonts w:ascii="Corbel" w:eastAsia="Times New Roman" w:hAnsi="Corbel" w:cs="Times New Roman"/>
          <w:sz w:val="24"/>
        </w:rPr>
        <w:t xml:space="preserve"> </w:t>
      </w:r>
    </w:p>
    <w:p w:rsidR="003513AC" w:rsidRPr="00A81094" w:rsidRDefault="001C017B">
      <w:pPr>
        <w:spacing w:after="8" w:line="229" w:lineRule="auto"/>
        <w:ind w:left="370" w:hanging="10"/>
        <w:rPr>
          <w:rFonts w:ascii="Corbel" w:hAnsi="Corbel"/>
        </w:rPr>
      </w:pPr>
      <w:r w:rsidRPr="00A81094">
        <w:rPr>
          <w:rFonts w:ascii="Corbel" w:eastAsia="Times New Roman" w:hAnsi="Corbel" w:cs="Times New Roman"/>
          <w:sz w:val="24"/>
        </w:rPr>
        <w:t xml:space="preserve">Akceptacja Kierownika Jednostki lub osoby upoważnionej </w:t>
      </w:r>
    </w:p>
    <w:p w:rsidR="003513AC" w:rsidRPr="00A81094" w:rsidRDefault="001C017B">
      <w:pPr>
        <w:spacing w:after="339" w:line="240" w:lineRule="auto"/>
        <w:ind w:left="360"/>
        <w:rPr>
          <w:rFonts w:ascii="Corbel" w:hAnsi="Corbel"/>
        </w:rPr>
      </w:pPr>
      <w:r w:rsidRPr="00A81094">
        <w:rPr>
          <w:rFonts w:ascii="Corbel" w:eastAsia="Times New Roman" w:hAnsi="Corbel" w:cs="Times New Roman"/>
          <w:b/>
          <w:sz w:val="24"/>
        </w:rPr>
        <w:t xml:space="preserve"> </w:t>
      </w:r>
    </w:p>
    <w:p w:rsidR="003513AC" w:rsidRPr="00A81094" w:rsidRDefault="001C017B">
      <w:pPr>
        <w:spacing w:line="240" w:lineRule="auto"/>
        <w:jc w:val="center"/>
        <w:rPr>
          <w:rFonts w:ascii="Corbel" w:hAnsi="Corbel"/>
        </w:rPr>
      </w:pPr>
      <w:r w:rsidRPr="00A81094">
        <w:rPr>
          <w:rFonts w:ascii="Corbel" w:hAnsi="Corbel"/>
          <w:noProof/>
        </w:rPr>
        <w:drawing>
          <wp:inline distT="0" distB="0" distL="0" distR="0">
            <wp:extent cx="1289050" cy="803275"/>
            <wp:effectExtent l="0" t="0" r="0" b="0"/>
            <wp:docPr id="8245" name="Picture 82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45" name="Picture 8245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80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513AC" w:rsidRPr="00A81094" w:rsidSect="00646AF0">
      <w:footnotePr>
        <w:numRestart w:val="eachPage"/>
      </w:footnotePr>
      <w:pgSz w:w="11906" w:h="16838"/>
      <w:pgMar w:top="851" w:right="1133" w:bottom="1133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19C7" w:rsidRDefault="005219C7">
      <w:pPr>
        <w:spacing w:line="240" w:lineRule="auto"/>
      </w:pPr>
      <w:r>
        <w:separator/>
      </w:r>
    </w:p>
  </w:endnote>
  <w:endnote w:type="continuationSeparator" w:id="0">
    <w:p w:rsidR="005219C7" w:rsidRDefault="005219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19C7" w:rsidRDefault="005219C7">
      <w:pPr>
        <w:spacing w:line="271" w:lineRule="auto"/>
      </w:pPr>
      <w:r>
        <w:separator/>
      </w:r>
    </w:p>
  </w:footnote>
  <w:footnote w:type="continuationSeparator" w:id="0">
    <w:p w:rsidR="005219C7" w:rsidRDefault="005219C7">
      <w:pPr>
        <w:spacing w:line="271" w:lineRule="auto"/>
      </w:pPr>
      <w:r>
        <w:continuationSeparator/>
      </w:r>
    </w:p>
  </w:footnote>
  <w:footnote w:id="1">
    <w:p w:rsidR="003513AC" w:rsidRDefault="001C017B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3AC"/>
    <w:rsid w:val="000A4BCE"/>
    <w:rsid w:val="0012294D"/>
    <w:rsid w:val="001C017B"/>
    <w:rsid w:val="001C3D74"/>
    <w:rsid w:val="003513AC"/>
    <w:rsid w:val="005219C7"/>
    <w:rsid w:val="00646AF0"/>
    <w:rsid w:val="00930058"/>
    <w:rsid w:val="00A81094"/>
    <w:rsid w:val="00E66EA2"/>
    <w:rsid w:val="00FD5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BF774"/>
  <w15:docId w15:val="{770D6C89-2210-4494-9657-6B8B97AD9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 w:line="237" w:lineRule="auto"/>
      <w:ind w:left="423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 w:line="237" w:lineRule="auto"/>
      <w:ind w:left="423" w:hanging="10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12" w:line="240" w:lineRule="auto"/>
      <w:ind w:left="-5" w:right="-15" w:hanging="10"/>
      <w:outlineLvl w:val="2"/>
    </w:pPr>
    <w:rPr>
      <w:rFonts w:ascii="Times New Roman" w:eastAsia="Times New Roman" w:hAnsi="Times New Roman" w:cs="Times New Roman"/>
      <w:b/>
      <w:color w:val="000000"/>
      <w:sz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b/>
      <w:color w:val="000000"/>
      <w:sz w:val="19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71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918</Words>
  <Characters>5509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6</cp:revision>
  <dcterms:created xsi:type="dcterms:W3CDTF">2020-10-28T19:17:00Z</dcterms:created>
  <dcterms:modified xsi:type="dcterms:W3CDTF">2021-07-05T09:09:00Z</dcterms:modified>
</cp:coreProperties>
</file>